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0F666" w14:textId="245C4F41" w:rsidR="00EA448E" w:rsidRDefault="00C64E5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A8136E" wp14:editId="045929B6">
                <wp:simplePos x="0" y="0"/>
                <wp:positionH relativeFrom="page">
                  <wp:align>left</wp:align>
                </wp:positionH>
                <wp:positionV relativeFrom="paragraph">
                  <wp:posOffset>-739140</wp:posOffset>
                </wp:positionV>
                <wp:extent cx="1628028" cy="10738338"/>
                <wp:effectExtent l="0" t="0" r="0" b="6350"/>
                <wp:wrapNone/>
                <wp:docPr id="57280713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028" cy="10738338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A4F226" id="Rectangle 1" o:spid="_x0000_s1026" style="position:absolute;margin-left:0;margin-top:-58.2pt;width:128.2pt;height:845.5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" fillcolor="#0070c0" stroked="f" strokeweight="1pt">
                <w10:wrap anchorx="page"/>
              </v:rect>
            </w:pict>
          </mc:Fallback>
        </mc:AlternateContent>
      </w:r>
      <w:r w:rsidR="00780DC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699D79" wp14:editId="3E9B3A38">
                <wp:simplePos x="0" y="0"/>
                <wp:positionH relativeFrom="margin">
                  <wp:posOffset>919480</wp:posOffset>
                </wp:positionH>
                <wp:positionV relativeFrom="paragraph">
                  <wp:posOffset>71755</wp:posOffset>
                </wp:positionV>
                <wp:extent cx="4572000" cy="762000"/>
                <wp:effectExtent l="0" t="0" r="0" b="0"/>
                <wp:wrapNone/>
                <wp:docPr id="974714489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7620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50000"/>
                            <a:lumOff val="5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7EE2EB" w14:textId="710CCB9F" w:rsidR="00C64C40" w:rsidRPr="00807346" w:rsidRDefault="00EC3C18" w:rsidP="00A11D90">
                            <w:pPr>
                              <w:spacing w:line="240" w:lineRule="auto"/>
                              <w:rPr>
                                <w:rFonts w:ascii="Poppins" w:hAnsi="Poppins" w:cs="Poppins"/>
                                <w:b/>
                                <w:bCs/>
                                <w:i/>
                                <w:iCs/>
                                <w:color w:val="0070C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Policier municipal</w:t>
                            </w:r>
                            <w:r w:rsidR="002A6CB9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(H/F)</w:t>
                            </w:r>
                          </w:p>
                          <w:p w14:paraId="36D45492" w14:textId="49FA0AAA" w:rsidR="00C64C40" w:rsidRPr="00B23FBF" w:rsidRDefault="00EC3C18" w:rsidP="00A11D90">
                            <w:pPr>
                              <w:spacing w:line="240" w:lineRule="auto"/>
                              <w:rPr>
                                <w:rFonts w:ascii="Poppins" w:hAnsi="Poppins" w:cs="Poppins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color w:val="FFFFFF" w:themeColor="background1"/>
                              </w:rPr>
                              <w:t>Police municipale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699D79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72.4pt;margin-top:5.65pt;width:5in;height:60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" fillcolor="#4e95d9 [1631]" stroked="f" strokeweight=".5pt">
                <v:textbox>
                  <w:txbxContent>
                    <w:p w14:paraId="787EE2EB" w14:textId="710CCB9F" w:rsidR="00C64C40" w:rsidRPr="00807346" w:rsidRDefault="00EC3C18" w:rsidP="00A11D90">
                      <w:pPr>
                        <w:spacing w:line="240" w:lineRule="auto"/>
                        <w:rPr>
                          <w:rFonts w:ascii="Poppins" w:hAnsi="Poppins" w:cs="Poppins"/>
                          <w:b/>
                          <w:bCs/>
                          <w:i/>
                          <w:iCs/>
                          <w:color w:val="0070C0"/>
                          <w:sz w:val="36"/>
                          <w:szCs w:val="36"/>
                        </w:rPr>
                      </w:pPr>
                      <w:r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Policier municipal</w:t>
                      </w:r>
                      <w:r w:rsidR="002A6CB9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(H/F)</w:t>
                      </w:r>
                    </w:p>
                    <w:p w14:paraId="36D45492" w14:textId="49FA0AAA" w:rsidR="00C64C40" w:rsidRPr="00B23FBF" w:rsidRDefault="00EC3C18" w:rsidP="00A11D90">
                      <w:pPr>
                        <w:spacing w:line="240" w:lineRule="auto"/>
                        <w:rPr>
                          <w:rFonts w:ascii="Poppins" w:hAnsi="Poppins" w:cs="Poppins"/>
                          <w:color w:val="FFFFFF" w:themeColor="background1"/>
                        </w:rPr>
                      </w:pPr>
                      <w:r>
                        <w:rPr>
                          <w:rFonts w:ascii="Poppins" w:hAnsi="Poppins" w:cs="Poppins"/>
                          <w:color w:val="FFFFFF" w:themeColor="background1"/>
                        </w:rPr>
                        <w:t>Police municipale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4665">
        <w:rPr>
          <w:noProof/>
        </w:rPr>
        <w:drawing>
          <wp:anchor distT="0" distB="0" distL="114300" distR="114300" simplePos="0" relativeHeight="251697152" behindDoc="0" locked="0" layoutInCell="1" allowOverlap="1" wp14:anchorId="605636C5" wp14:editId="2714B84B">
            <wp:simplePos x="0" y="0"/>
            <wp:positionH relativeFrom="margin">
              <wp:posOffset>-629397</wp:posOffset>
            </wp:positionH>
            <wp:positionV relativeFrom="paragraph">
              <wp:posOffset>-560321</wp:posOffset>
            </wp:positionV>
            <wp:extent cx="1085222" cy="1085222"/>
            <wp:effectExtent l="0" t="0" r="635" b="635"/>
            <wp:wrapNone/>
            <wp:docPr id="626498074" name="Image 20" descr="Une image contenant texte, capture d’écran, Police, diagra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498074" name="Image 20" descr="Une image contenant texte, capture d’écran, Police, diagramme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5222" cy="10852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2823"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627391BE" wp14:editId="796B9DF1">
                <wp:simplePos x="0" y="0"/>
                <wp:positionH relativeFrom="page">
                  <wp:posOffset>1853185</wp:posOffset>
                </wp:positionH>
                <wp:positionV relativeFrom="paragraph">
                  <wp:posOffset>124333</wp:posOffset>
                </wp:positionV>
                <wp:extent cx="3377184" cy="314960"/>
                <wp:effectExtent l="0" t="0" r="0" b="8890"/>
                <wp:wrapNone/>
                <wp:docPr id="375180445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7184" cy="314960"/>
                        </a:xfrm>
                        <a:prstGeom prst="rect">
                          <a:avLst/>
                        </a:prstGeom>
                        <a:solidFill>
                          <a:srgbClr val="0070C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557D84" id="Rectangle 7" o:spid="_x0000_s1026" style="position:absolute;margin-left:145.9pt;margin-top:9.8pt;width:265.9pt;height:24.8pt;z-index:2516572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" fillcolor="#0070c0" stroked="f" strokeweight="1pt">
                <w10:wrap anchorx="page"/>
              </v:rect>
            </w:pict>
          </mc:Fallback>
        </mc:AlternateContent>
      </w:r>
      <w:r w:rsidR="00A0282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C61929" wp14:editId="26CEDBAD">
                <wp:simplePos x="0" y="0"/>
                <wp:positionH relativeFrom="margin">
                  <wp:posOffset>728345</wp:posOffset>
                </wp:positionH>
                <wp:positionV relativeFrom="paragraph">
                  <wp:posOffset>-262763</wp:posOffset>
                </wp:positionV>
                <wp:extent cx="2091055" cy="293370"/>
                <wp:effectExtent l="0" t="0" r="0" b="0"/>
                <wp:wrapNone/>
                <wp:docPr id="441933257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1055" cy="2933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6ED539F" w14:textId="4526C9E9" w:rsidR="00C64C40" w:rsidRPr="00A11D90" w:rsidRDefault="00C64C40" w:rsidP="00C64C40">
                            <w:pPr>
                              <w:jc w:val="center"/>
                              <w:rPr>
                                <w:rFonts w:ascii="Poppins" w:hAnsi="Poppins" w:cs="Poppins"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A11D90">
                              <w:rPr>
                                <w:rFonts w:ascii="Poppins" w:hAnsi="Poppins" w:cs="Poppins"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Date de publication :</w:t>
                            </w:r>
                            <w:r w:rsidR="002A6CB9">
                              <w:rPr>
                                <w:rFonts w:ascii="Poppins" w:hAnsi="Poppins" w:cs="Poppins"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EC3C18">
                              <w:rPr>
                                <w:rFonts w:ascii="Poppins" w:hAnsi="Poppins" w:cs="Poppins"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23</w:t>
                            </w:r>
                            <w:r w:rsidR="00610073">
                              <w:rPr>
                                <w:rFonts w:ascii="Poppins" w:hAnsi="Poppins" w:cs="Poppins"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/07</w:t>
                            </w:r>
                            <w:r w:rsidR="00780DC9">
                              <w:rPr>
                                <w:rFonts w:ascii="Poppins" w:hAnsi="Poppins" w:cs="Poppins"/>
                                <w:i/>
                                <w:iCs/>
                                <w:color w:val="000000" w:themeColor="text1"/>
                                <w:sz w:val="16"/>
                                <w:szCs w:val="16"/>
                              </w:rPr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61929" id="_x0000_s1027" type="#_x0000_t202" style="position:absolute;margin-left:57.35pt;margin-top:-20.7pt;width:164.65pt;height:23.1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" filled="f" stroked="f" strokeweight=".5pt">
                <v:textbox>
                  <w:txbxContent>
                    <w:p w14:paraId="36ED539F" w14:textId="4526C9E9" w:rsidR="00C64C40" w:rsidRPr="00A11D90" w:rsidRDefault="00C64C40" w:rsidP="00C64C40">
                      <w:pPr>
                        <w:jc w:val="center"/>
                        <w:rPr>
                          <w:rFonts w:ascii="Poppins" w:hAnsi="Poppins" w:cs="Poppins"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</w:pPr>
                      <w:r w:rsidRPr="00A11D90">
                        <w:rPr>
                          <w:rFonts w:ascii="Poppins" w:hAnsi="Poppins" w:cs="Poppins"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Date de publication :</w:t>
                      </w:r>
                      <w:r w:rsidR="002A6CB9">
                        <w:rPr>
                          <w:rFonts w:ascii="Poppins" w:hAnsi="Poppins" w:cs="Poppins"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="00EC3C18">
                        <w:rPr>
                          <w:rFonts w:ascii="Poppins" w:hAnsi="Poppins" w:cs="Poppins"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23</w:t>
                      </w:r>
                      <w:r w:rsidR="00610073">
                        <w:rPr>
                          <w:rFonts w:ascii="Poppins" w:hAnsi="Poppins" w:cs="Poppins"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/07</w:t>
                      </w:r>
                      <w:r w:rsidR="00780DC9">
                        <w:rPr>
                          <w:rFonts w:ascii="Poppins" w:hAnsi="Poppins" w:cs="Poppins"/>
                          <w:i/>
                          <w:iCs/>
                          <w:color w:val="000000" w:themeColor="text1"/>
                          <w:sz w:val="16"/>
                          <w:szCs w:val="16"/>
                        </w:rPr>
                        <w:t>/2026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11D90">
        <w:rPr>
          <w:noProof/>
        </w:rPr>
        <w:drawing>
          <wp:anchor distT="0" distB="0" distL="114300" distR="114300" simplePos="0" relativeHeight="251658239" behindDoc="0" locked="0" layoutInCell="1" allowOverlap="1" wp14:anchorId="3FEC5CF2" wp14:editId="7D23B638">
            <wp:simplePos x="0" y="0"/>
            <wp:positionH relativeFrom="page">
              <wp:posOffset>4243232</wp:posOffset>
            </wp:positionH>
            <wp:positionV relativeFrom="paragraph">
              <wp:posOffset>-836733</wp:posOffset>
            </wp:positionV>
            <wp:extent cx="3355652" cy="630621"/>
            <wp:effectExtent l="0" t="0" r="0" b="6985"/>
            <wp:wrapNone/>
            <wp:docPr id="1905803872" name="Image 8" descr="Une image contenant noir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803872" name="Image 8" descr="Une image contenant noir&#10;&#10;Le contenu généré par l’IA peut êtr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5652" cy="6306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1D90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C22C75" wp14:editId="7D9EF83B">
                <wp:simplePos x="0" y="0"/>
                <wp:positionH relativeFrom="page">
                  <wp:posOffset>1745900</wp:posOffset>
                </wp:positionH>
                <wp:positionV relativeFrom="paragraph">
                  <wp:posOffset>-742315</wp:posOffset>
                </wp:positionV>
                <wp:extent cx="2806065" cy="629920"/>
                <wp:effectExtent l="0" t="0" r="0" b="0"/>
                <wp:wrapNone/>
                <wp:docPr id="184149626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065" cy="6299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C36D814" w14:textId="680A915D" w:rsidR="00C64C40" w:rsidRPr="008C12DA" w:rsidRDefault="00C64C40">
                            <w:pPr>
                              <w:rPr>
                                <w:rFonts w:ascii="Poppins" w:hAnsi="Poppins" w:cs="Poppins"/>
                                <w:b/>
                                <w:bCs/>
                                <w:color w:val="0070C0"/>
                                <w:sz w:val="52"/>
                                <w:szCs w:val="52"/>
                              </w:rPr>
                            </w:pPr>
                            <w:r w:rsidRPr="008C12DA">
                              <w:rPr>
                                <w:rFonts w:ascii="Poppins" w:hAnsi="Poppins" w:cs="Poppins"/>
                                <w:b/>
                                <w:bCs/>
                                <w:color w:val="0070C0"/>
                                <w:sz w:val="52"/>
                                <w:szCs w:val="52"/>
                              </w:rPr>
                              <w:t>Offre d’emploi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C22C75" id="_x0000_s1028" type="#_x0000_t202" style="position:absolute;margin-left:137.45pt;margin-top:-58.45pt;width:220.95pt;height:49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" filled="f" stroked="f" strokeweight=".5pt">
                <v:textbox>
                  <w:txbxContent>
                    <w:p w14:paraId="1C36D814" w14:textId="680A915D" w:rsidR="00C64C40" w:rsidRPr="008C12DA" w:rsidRDefault="00C64C40">
                      <w:pPr>
                        <w:rPr>
                          <w:rFonts w:ascii="Poppins" w:hAnsi="Poppins" w:cs="Poppins"/>
                          <w:b/>
                          <w:bCs/>
                          <w:color w:val="0070C0"/>
                          <w:sz w:val="52"/>
                          <w:szCs w:val="52"/>
                        </w:rPr>
                      </w:pPr>
                      <w:r w:rsidRPr="008C12DA">
                        <w:rPr>
                          <w:rFonts w:ascii="Poppins" w:hAnsi="Poppins" w:cs="Poppins"/>
                          <w:b/>
                          <w:bCs/>
                          <w:color w:val="0070C0"/>
                          <w:sz w:val="52"/>
                          <w:szCs w:val="52"/>
                        </w:rPr>
                        <w:t>Offre d’emploi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88699E6" w14:textId="2385A9DA" w:rsidR="00C64C40" w:rsidRDefault="00C64C40"/>
    <w:p w14:paraId="2F8CD69A" w14:textId="023B2971" w:rsidR="00C64C40" w:rsidRDefault="00F52E56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6C7A5F3" wp14:editId="69C086DC">
                <wp:simplePos x="0" y="0"/>
                <wp:positionH relativeFrom="margin">
                  <wp:posOffset>-766445</wp:posOffset>
                </wp:positionH>
                <wp:positionV relativeFrom="paragraph">
                  <wp:posOffset>266065</wp:posOffset>
                </wp:positionV>
                <wp:extent cx="1371600" cy="1057275"/>
                <wp:effectExtent l="0" t="0" r="0" b="0"/>
                <wp:wrapNone/>
                <wp:docPr id="10846283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1057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757204" w14:textId="66189F7D" w:rsidR="008C12DA" w:rsidRPr="00346B19" w:rsidRDefault="008C12DA" w:rsidP="007C162C">
                            <w:pPr>
                              <w:spacing w:line="240" w:lineRule="auto"/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</w:pPr>
                            <w:r w:rsidRPr="00346B19">
                              <w:rPr>
                                <w:rFonts w:ascii="Poppins" w:hAnsi="Poppins" w:cs="Poppin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  <w:t>À pourvoir</w:t>
                            </w:r>
                            <w:r w:rsidR="007C162C">
                              <w:rPr>
                                <w:rFonts w:ascii="Poppins" w:hAnsi="Poppins" w:cs="Poppin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  <w:t xml:space="preserve"> </w:t>
                            </w:r>
                            <w:r w:rsidR="002A6CB9">
                              <w:rPr>
                                <w:rFonts w:ascii="Poppins" w:hAnsi="Poppins" w:cs="Poppin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  <w:t>le plus rapidement possible</w:t>
                            </w:r>
                            <w:r w:rsidR="00780DC9">
                              <w:rPr>
                                <w:rFonts w:ascii="Poppins" w:hAnsi="Poppins" w:cs="Poppin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0FA3B9C8" w14:textId="77777777" w:rsidR="008C12DA" w:rsidRPr="00346B19" w:rsidRDefault="008C12DA" w:rsidP="007C162C">
                            <w:pPr>
                              <w:spacing w:line="240" w:lineRule="auto"/>
                              <w:jc w:val="center"/>
                              <w:rPr>
                                <w:rFonts w:ascii="Poppins" w:hAnsi="Poppins" w:cs="Poppins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7A5F3" id="_x0000_s1029" type="#_x0000_t202" style="position:absolute;margin-left:-60.35pt;margin-top:20.95pt;width:108pt;height:83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" filled="f" stroked="f" strokeweight=".5pt">
                <v:textbox>
                  <w:txbxContent>
                    <w:p w14:paraId="17757204" w14:textId="66189F7D" w:rsidR="008C12DA" w:rsidRPr="00346B19" w:rsidRDefault="008C12DA" w:rsidP="007C162C">
                      <w:pPr>
                        <w:spacing w:line="240" w:lineRule="auto"/>
                        <w:jc w:val="center"/>
                        <w:rPr>
                          <w:rFonts w:ascii="Poppins" w:hAnsi="Poppins" w:cs="Poppins"/>
                          <w:b/>
                          <w:bCs/>
                          <w:i/>
                          <w:iCs/>
                          <w:color w:val="FFFFFF" w:themeColor="background1"/>
                        </w:rPr>
                      </w:pPr>
                      <w:r w:rsidRPr="00346B19">
                        <w:rPr>
                          <w:rFonts w:ascii="Poppins" w:hAnsi="Poppins" w:cs="Poppins"/>
                          <w:b/>
                          <w:bCs/>
                          <w:i/>
                          <w:iCs/>
                          <w:color w:val="FFFFFF" w:themeColor="background1"/>
                        </w:rPr>
                        <w:t>À pourvoir</w:t>
                      </w:r>
                      <w:r w:rsidR="007C162C">
                        <w:rPr>
                          <w:rFonts w:ascii="Poppins" w:hAnsi="Poppins" w:cs="Poppins"/>
                          <w:b/>
                          <w:bCs/>
                          <w:i/>
                          <w:iCs/>
                          <w:color w:val="FFFFFF" w:themeColor="background1"/>
                        </w:rPr>
                        <w:t xml:space="preserve"> </w:t>
                      </w:r>
                      <w:r w:rsidR="002A6CB9">
                        <w:rPr>
                          <w:rFonts w:ascii="Poppins" w:hAnsi="Poppins" w:cs="Poppins"/>
                          <w:b/>
                          <w:bCs/>
                          <w:i/>
                          <w:iCs/>
                          <w:color w:val="FFFFFF" w:themeColor="background1"/>
                        </w:rPr>
                        <w:t>le plus rapidement possible</w:t>
                      </w:r>
                      <w:r w:rsidR="00780DC9">
                        <w:rPr>
                          <w:rFonts w:ascii="Poppins" w:hAnsi="Poppins" w:cs="Poppins"/>
                          <w:b/>
                          <w:bCs/>
                          <w:i/>
                          <w:iCs/>
                          <w:color w:val="FFFFFF" w:themeColor="background1"/>
                        </w:rPr>
                        <w:t xml:space="preserve"> </w:t>
                      </w:r>
                    </w:p>
                    <w:p w14:paraId="0FA3B9C8" w14:textId="77777777" w:rsidR="008C12DA" w:rsidRPr="00346B19" w:rsidRDefault="008C12DA" w:rsidP="007C162C">
                      <w:pPr>
                        <w:spacing w:line="240" w:lineRule="auto"/>
                        <w:jc w:val="center"/>
                        <w:rPr>
                          <w:rFonts w:ascii="Poppins" w:hAnsi="Poppins" w:cs="Poppins"/>
                          <w:color w:val="FFFFFF" w:themeColor="background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EA5E61" w14:textId="60E2891E" w:rsidR="00C64C40" w:rsidRDefault="00C64E5E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26CF07E" wp14:editId="0E0110E2">
                <wp:simplePos x="0" y="0"/>
                <wp:positionH relativeFrom="page">
                  <wp:posOffset>1808480</wp:posOffset>
                </wp:positionH>
                <wp:positionV relativeFrom="paragraph">
                  <wp:posOffset>10160</wp:posOffset>
                </wp:positionV>
                <wp:extent cx="2394857" cy="399393"/>
                <wp:effectExtent l="0" t="0" r="0" b="1270"/>
                <wp:wrapNone/>
                <wp:docPr id="681988291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94857" cy="3993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6482B1" w14:textId="34C9DB06" w:rsidR="00346B19" w:rsidRPr="00B9559D" w:rsidRDefault="00346B19" w:rsidP="00346B19">
                            <w:pPr>
                              <w:rPr>
                                <w:rFonts w:ascii="Poppins" w:hAnsi="Poppins" w:cs="Poppin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B9559D">
                              <w:rPr>
                                <w:rFonts w:ascii="Poppins" w:hAnsi="Poppins" w:cs="Poppin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M</w:t>
                            </w:r>
                            <w:r w:rsidR="008D4C93">
                              <w:rPr>
                                <w:rFonts w:ascii="Poppins" w:hAnsi="Poppins" w:cs="Poppin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ISSIONS PRINCIPALES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6CF07E" id="_x0000_s1030" type="#_x0000_t202" style="position:absolute;margin-left:142.4pt;margin-top:.8pt;width:188.55pt;height:31.4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" filled="f" stroked="f" strokeweight=".5pt">
                <v:textbox>
                  <w:txbxContent>
                    <w:p w14:paraId="0F6482B1" w14:textId="34C9DB06" w:rsidR="00346B19" w:rsidRPr="00B9559D" w:rsidRDefault="00346B19" w:rsidP="00346B19">
                      <w:pPr>
                        <w:rPr>
                          <w:rFonts w:ascii="Poppins" w:hAnsi="Poppins" w:cs="Poppins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B9559D">
                        <w:rPr>
                          <w:rFonts w:ascii="Poppins" w:hAnsi="Poppins" w:cs="Poppins"/>
                          <w:b/>
                          <w:bCs/>
                          <w:color w:val="0070C0"/>
                          <w:sz w:val="28"/>
                          <w:szCs w:val="28"/>
                        </w:rPr>
                        <w:t>M</w:t>
                      </w:r>
                      <w:r w:rsidR="008D4C93">
                        <w:rPr>
                          <w:rFonts w:ascii="Poppins" w:hAnsi="Poppins" w:cs="Poppins"/>
                          <w:b/>
                          <w:bCs/>
                          <w:color w:val="0070C0"/>
                          <w:sz w:val="28"/>
                          <w:szCs w:val="28"/>
                        </w:rPr>
                        <w:t>ISSIONS PRINCIPALES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DC88553" w14:textId="77BF1664" w:rsidR="00C64C40" w:rsidRDefault="00C64E5E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ED0128A" wp14:editId="0448C968">
                <wp:simplePos x="0" y="0"/>
                <wp:positionH relativeFrom="column">
                  <wp:posOffset>671830</wp:posOffset>
                </wp:positionH>
                <wp:positionV relativeFrom="paragraph">
                  <wp:posOffset>41910</wp:posOffset>
                </wp:positionV>
                <wp:extent cx="5759450" cy="3990975"/>
                <wp:effectExtent l="0" t="0" r="0" b="0"/>
                <wp:wrapNone/>
                <wp:docPr id="194993871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59450" cy="3990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026560" w14:textId="77777777" w:rsidR="00EC3C18" w:rsidRPr="00C64E5E" w:rsidRDefault="00EC3C18" w:rsidP="00EC3C1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51"/>
                              </w:tabs>
                              <w:spacing w:after="0" w:line="240" w:lineRule="auto"/>
                              <w:ind w:left="851" w:hanging="425"/>
                              <w:jc w:val="both"/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</w:pPr>
                            <w:r w:rsidRPr="00C64E5E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  <w:t>Appliquer et contrôler le respect des pouvoirs de police du maire sur son territoire d’intervention</w:t>
                            </w:r>
                          </w:p>
                          <w:p w14:paraId="72F7CC12" w14:textId="77777777" w:rsidR="00EC3C18" w:rsidRPr="00C64E5E" w:rsidRDefault="00EC3C18" w:rsidP="00EC3C1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51"/>
                              </w:tabs>
                              <w:spacing w:after="0" w:line="240" w:lineRule="auto"/>
                              <w:ind w:left="851" w:hanging="425"/>
                              <w:jc w:val="both"/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</w:pPr>
                            <w:r w:rsidRPr="00C64E5E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  <w:t>Informer préventivement les administrés de la réglementation en vigueur</w:t>
                            </w:r>
                          </w:p>
                          <w:p w14:paraId="275CB139" w14:textId="77777777" w:rsidR="00EC3C18" w:rsidRPr="00C64E5E" w:rsidRDefault="00EC3C18" w:rsidP="00EC3C1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51"/>
                              </w:tabs>
                              <w:spacing w:after="0" w:line="240" w:lineRule="auto"/>
                              <w:ind w:left="851" w:hanging="425"/>
                              <w:jc w:val="both"/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</w:pPr>
                            <w:r w:rsidRPr="00C64E5E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  <w:t>Gérer des missions d’îlotage</w:t>
                            </w:r>
                          </w:p>
                          <w:p w14:paraId="2A0793BA" w14:textId="77777777" w:rsidR="00EC3C18" w:rsidRPr="00C64E5E" w:rsidRDefault="00EC3C18" w:rsidP="00EC3C1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51"/>
                              </w:tabs>
                              <w:spacing w:after="0" w:line="240" w:lineRule="auto"/>
                              <w:ind w:left="851" w:hanging="425"/>
                              <w:jc w:val="both"/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</w:pPr>
                            <w:r w:rsidRPr="00C64E5E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  <w:t>Veiller au respect du code de la route et du stationnement</w:t>
                            </w:r>
                          </w:p>
                          <w:p w14:paraId="7FBB0D00" w14:textId="77777777" w:rsidR="00EC3C18" w:rsidRPr="00C64E5E" w:rsidRDefault="00EC3C18" w:rsidP="00EC3C1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51"/>
                              </w:tabs>
                              <w:spacing w:after="0" w:line="240" w:lineRule="auto"/>
                              <w:ind w:left="851" w:hanging="425"/>
                              <w:jc w:val="both"/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</w:pPr>
                            <w:r w:rsidRPr="00C64E5E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  <w:t>Surveiller la sécurité aux abords des écoles et crèches</w:t>
                            </w:r>
                          </w:p>
                          <w:p w14:paraId="45EEAF50" w14:textId="77777777" w:rsidR="00EC3C18" w:rsidRPr="00C64E5E" w:rsidRDefault="00EC3C18" w:rsidP="00EC3C1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51"/>
                              </w:tabs>
                              <w:spacing w:after="0" w:line="240" w:lineRule="auto"/>
                              <w:ind w:left="851" w:hanging="425"/>
                              <w:jc w:val="both"/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</w:pPr>
                            <w:r w:rsidRPr="00C64E5E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  <w:t>Veiller au bon déroulement des manifestations publiques</w:t>
                            </w:r>
                          </w:p>
                          <w:p w14:paraId="70C862B5" w14:textId="77777777" w:rsidR="00EC3C18" w:rsidRPr="00C64E5E" w:rsidRDefault="00EC3C18" w:rsidP="00EC3C18">
                            <w:pPr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851"/>
                              </w:tabs>
                              <w:spacing w:after="0" w:line="240" w:lineRule="auto"/>
                              <w:ind w:left="851" w:hanging="425"/>
                              <w:jc w:val="both"/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</w:pPr>
                            <w:r w:rsidRPr="00C64E5E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  <w:t>Contrôle du respect des arrêtés municipaux</w:t>
                            </w:r>
                          </w:p>
                          <w:p w14:paraId="055088E5" w14:textId="77777777" w:rsidR="00EC3C18" w:rsidRPr="00C64E5E" w:rsidRDefault="00EC3C18" w:rsidP="00EC3C18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851"/>
                              </w:tabs>
                              <w:spacing w:after="0" w:line="240" w:lineRule="auto"/>
                              <w:ind w:left="851" w:hanging="425"/>
                              <w:jc w:val="both"/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</w:pPr>
                            <w:r w:rsidRPr="00C64E5E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  <w:t>Rendre compte, par écrit et/ou par oral, à l’autorité supérieure des évènements survenus pendant le service et des dispositions prises</w:t>
                            </w:r>
                          </w:p>
                          <w:p w14:paraId="7DA07162" w14:textId="77777777" w:rsidR="00EC3C18" w:rsidRPr="00C64E5E" w:rsidRDefault="00EC3C18" w:rsidP="00EC3C18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851"/>
                              </w:tabs>
                              <w:spacing w:after="0" w:line="240" w:lineRule="auto"/>
                              <w:ind w:left="851" w:hanging="425"/>
                              <w:jc w:val="both"/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</w:pPr>
                            <w:r w:rsidRPr="00C64E5E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  <w:t>Etablir et rédiger des rapports d’activités, des comptes rendus de mission d’îlotage et de prévention, et les actes administratifs courants</w:t>
                            </w:r>
                          </w:p>
                          <w:p w14:paraId="0F2AC5A6" w14:textId="77777777" w:rsidR="00EC3C18" w:rsidRPr="00C64E5E" w:rsidRDefault="00EC3C18" w:rsidP="00EC3C18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851"/>
                              </w:tabs>
                              <w:spacing w:after="0" w:line="240" w:lineRule="auto"/>
                              <w:ind w:left="851" w:hanging="425"/>
                              <w:jc w:val="both"/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</w:pPr>
                            <w:r w:rsidRPr="00C64E5E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  <w:t>Suivre l’évolution des textes législatifs et réglementaires</w:t>
                            </w:r>
                          </w:p>
                          <w:p w14:paraId="03F08F97" w14:textId="77777777" w:rsidR="00EC3C18" w:rsidRPr="00C64E5E" w:rsidRDefault="00EC3C18" w:rsidP="00EC3C18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851"/>
                              </w:tabs>
                              <w:spacing w:after="0" w:line="240" w:lineRule="auto"/>
                              <w:ind w:left="851" w:hanging="425"/>
                              <w:jc w:val="both"/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</w:pPr>
                            <w:r w:rsidRPr="00C64E5E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  <w:t>Accueillir et orienter les publics sur la voie publique et au sein du service</w:t>
                            </w:r>
                          </w:p>
                          <w:p w14:paraId="3EC13D71" w14:textId="77777777" w:rsidR="00EC3C18" w:rsidRPr="00C64E5E" w:rsidRDefault="00EC3C18" w:rsidP="00EC3C18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851"/>
                              </w:tabs>
                              <w:spacing w:after="0" w:line="240" w:lineRule="auto"/>
                              <w:ind w:left="851" w:hanging="425"/>
                              <w:jc w:val="both"/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</w:pPr>
                            <w:r w:rsidRPr="00C64E5E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  <w:t>Ecouter, accompagner une personne en difficultés</w:t>
                            </w:r>
                          </w:p>
                          <w:p w14:paraId="165EEAA0" w14:textId="77777777" w:rsidR="00EC3C18" w:rsidRPr="00C64E5E" w:rsidRDefault="00EC3C18" w:rsidP="00EC3C18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851"/>
                              </w:tabs>
                              <w:spacing w:after="0" w:line="240" w:lineRule="auto"/>
                              <w:ind w:left="851" w:hanging="425"/>
                              <w:jc w:val="both"/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</w:pPr>
                            <w:r w:rsidRPr="00C64E5E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  <w:t>Porter assistance aux usagers en situation de crise ou d’urgence</w:t>
                            </w:r>
                          </w:p>
                          <w:p w14:paraId="525BB60B" w14:textId="77777777" w:rsidR="00EC3C18" w:rsidRPr="00C64E5E" w:rsidRDefault="00EC3C18" w:rsidP="00EC3C18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851"/>
                              </w:tabs>
                              <w:spacing w:after="0" w:line="240" w:lineRule="auto"/>
                              <w:ind w:left="851" w:hanging="425"/>
                              <w:jc w:val="both"/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</w:pPr>
                            <w:r w:rsidRPr="00C64E5E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  <w:t>Veiller au maintien du bon fonctionnement et à la conformité des moyens et des matériels (parc auto– informatique – radiocommunication)</w:t>
                            </w:r>
                          </w:p>
                          <w:p w14:paraId="2363AD7F" w14:textId="77777777" w:rsidR="00EC3C18" w:rsidRPr="00C64E5E" w:rsidRDefault="00EC3C18" w:rsidP="00EC3C18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851"/>
                              </w:tabs>
                              <w:spacing w:after="0" w:line="240" w:lineRule="auto"/>
                              <w:ind w:left="851" w:hanging="425"/>
                              <w:jc w:val="both"/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</w:pPr>
                            <w:r w:rsidRPr="00C64E5E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  <w:t>Gestion et contrôle des objets trouvés</w:t>
                            </w:r>
                          </w:p>
                          <w:p w14:paraId="3131A0A5" w14:textId="1D5B90CF" w:rsidR="007C162C" w:rsidRPr="00C64E5E" w:rsidRDefault="00EC3C18" w:rsidP="00780DC9">
                            <w:pPr>
                              <w:numPr>
                                <w:ilvl w:val="0"/>
                                <w:numId w:val="13"/>
                              </w:numPr>
                              <w:tabs>
                                <w:tab w:val="left" w:pos="851"/>
                              </w:tabs>
                              <w:spacing w:after="0" w:line="240" w:lineRule="auto"/>
                              <w:ind w:left="851" w:hanging="425"/>
                              <w:jc w:val="both"/>
                              <w:rPr>
                                <w:rFonts w:ascii="Poppins Light" w:hAnsi="Poppins Light" w:cs="Poppins Light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C64E5E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  <w:t>Être médiateur : conflits de voisinage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D0128A" id="Zone de texte 5" o:spid="_x0000_s1031" type="#_x0000_t202" style="position:absolute;margin-left:52.9pt;margin-top:3.3pt;width:453.5pt;height:31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" filled="f" stroked="f" strokeweight=".5pt">
                <v:textbox>
                  <w:txbxContent>
                    <w:p w14:paraId="2C026560" w14:textId="77777777" w:rsidR="00EC3C18" w:rsidRPr="00C64E5E" w:rsidRDefault="00EC3C18" w:rsidP="00EC3C18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851"/>
                        </w:tabs>
                        <w:spacing w:after="0" w:line="240" w:lineRule="auto"/>
                        <w:ind w:left="851" w:hanging="425"/>
                        <w:jc w:val="both"/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</w:pPr>
                      <w:r w:rsidRPr="00C64E5E"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  <w:t>Appliquer et contrôler le respect des pouvoirs de police du maire sur son territoire d’intervention</w:t>
                      </w:r>
                    </w:p>
                    <w:p w14:paraId="72F7CC12" w14:textId="77777777" w:rsidR="00EC3C18" w:rsidRPr="00C64E5E" w:rsidRDefault="00EC3C18" w:rsidP="00EC3C18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851"/>
                        </w:tabs>
                        <w:spacing w:after="0" w:line="240" w:lineRule="auto"/>
                        <w:ind w:left="851" w:hanging="425"/>
                        <w:jc w:val="both"/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</w:pPr>
                      <w:r w:rsidRPr="00C64E5E"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  <w:t>Informer préventivement les administrés de la réglementation en vigueur</w:t>
                      </w:r>
                    </w:p>
                    <w:p w14:paraId="275CB139" w14:textId="77777777" w:rsidR="00EC3C18" w:rsidRPr="00C64E5E" w:rsidRDefault="00EC3C18" w:rsidP="00EC3C18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851"/>
                        </w:tabs>
                        <w:spacing w:after="0" w:line="240" w:lineRule="auto"/>
                        <w:ind w:left="851" w:hanging="425"/>
                        <w:jc w:val="both"/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</w:pPr>
                      <w:r w:rsidRPr="00C64E5E"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  <w:t>Gérer des missions d’îlotage</w:t>
                      </w:r>
                    </w:p>
                    <w:p w14:paraId="2A0793BA" w14:textId="77777777" w:rsidR="00EC3C18" w:rsidRPr="00C64E5E" w:rsidRDefault="00EC3C18" w:rsidP="00EC3C18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851"/>
                        </w:tabs>
                        <w:spacing w:after="0" w:line="240" w:lineRule="auto"/>
                        <w:ind w:left="851" w:hanging="425"/>
                        <w:jc w:val="both"/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</w:pPr>
                      <w:r w:rsidRPr="00C64E5E"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  <w:t>Veiller au respect du code de la route et du stationnement</w:t>
                      </w:r>
                    </w:p>
                    <w:p w14:paraId="7FBB0D00" w14:textId="77777777" w:rsidR="00EC3C18" w:rsidRPr="00C64E5E" w:rsidRDefault="00EC3C18" w:rsidP="00EC3C18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851"/>
                        </w:tabs>
                        <w:spacing w:after="0" w:line="240" w:lineRule="auto"/>
                        <w:ind w:left="851" w:hanging="425"/>
                        <w:jc w:val="both"/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</w:pPr>
                      <w:r w:rsidRPr="00C64E5E"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  <w:t>Surveiller la sécurité aux abords des écoles et crèches</w:t>
                      </w:r>
                    </w:p>
                    <w:p w14:paraId="45EEAF50" w14:textId="77777777" w:rsidR="00EC3C18" w:rsidRPr="00C64E5E" w:rsidRDefault="00EC3C18" w:rsidP="00EC3C18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851"/>
                        </w:tabs>
                        <w:spacing w:after="0" w:line="240" w:lineRule="auto"/>
                        <w:ind w:left="851" w:hanging="425"/>
                        <w:jc w:val="both"/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</w:pPr>
                      <w:r w:rsidRPr="00C64E5E"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  <w:t>Veiller au bon déroulement des manifestations publiques</w:t>
                      </w:r>
                    </w:p>
                    <w:p w14:paraId="70C862B5" w14:textId="77777777" w:rsidR="00EC3C18" w:rsidRPr="00C64E5E" w:rsidRDefault="00EC3C18" w:rsidP="00EC3C18">
                      <w:pPr>
                        <w:numPr>
                          <w:ilvl w:val="0"/>
                          <w:numId w:val="12"/>
                        </w:numPr>
                        <w:tabs>
                          <w:tab w:val="left" w:pos="851"/>
                        </w:tabs>
                        <w:spacing w:after="0" w:line="240" w:lineRule="auto"/>
                        <w:ind w:left="851" w:hanging="425"/>
                        <w:jc w:val="both"/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</w:pPr>
                      <w:r w:rsidRPr="00C64E5E"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  <w:t>Contrôle du respect des arrêtés municipaux</w:t>
                      </w:r>
                    </w:p>
                    <w:p w14:paraId="055088E5" w14:textId="77777777" w:rsidR="00EC3C18" w:rsidRPr="00C64E5E" w:rsidRDefault="00EC3C18" w:rsidP="00EC3C18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851"/>
                        </w:tabs>
                        <w:spacing w:after="0" w:line="240" w:lineRule="auto"/>
                        <w:ind w:left="851" w:hanging="425"/>
                        <w:jc w:val="both"/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</w:pPr>
                      <w:r w:rsidRPr="00C64E5E"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  <w:t>Rendre compte, par écrit et/ou par oral, à l’autorité supérieure des évènements survenus pendant le service et des dispositions prises</w:t>
                      </w:r>
                    </w:p>
                    <w:p w14:paraId="7DA07162" w14:textId="77777777" w:rsidR="00EC3C18" w:rsidRPr="00C64E5E" w:rsidRDefault="00EC3C18" w:rsidP="00EC3C18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851"/>
                        </w:tabs>
                        <w:spacing w:after="0" w:line="240" w:lineRule="auto"/>
                        <w:ind w:left="851" w:hanging="425"/>
                        <w:jc w:val="both"/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</w:pPr>
                      <w:r w:rsidRPr="00C64E5E"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  <w:t>Etablir et rédiger des rapports d’activités, des comptes rendus de mission d’îlotage et de prévention, et les actes administratifs courants</w:t>
                      </w:r>
                    </w:p>
                    <w:p w14:paraId="0F2AC5A6" w14:textId="77777777" w:rsidR="00EC3C18" w:rsidRPr="00C64E5E" w:rsidRDefault="00EC3C18" w:rsidP="00EC3C18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851"/>
                        </w:tabs>
                        <w:spacing w:after="0" w:line="240" w:lineRule="auto"/>
                        <w:ind w:left="851" w:hanging="425"/>
                        <w:jc w:val="both"/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</w:pPr>
                      <w:r w:rsidRPr="00C64E5E"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  <w:t>Suivre l’évolution des textes législatifs et réglementaires</w:t>
                      </w:r>
                    </w:p>
                    <w:p w14:paraId="03F08F97" w14:textId="77777777" w:rsidR="00EC3C18" w:rsidRPr="00C64E5E" w:rsidRDefault="00EC3C18" w:rsidP="00EC3C18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851"/>
                        </w:tabs>
                        <w:spacing w:after="0" w:line="240" w:lineRule="auto"/>
                        <w:ind w:left="851" w:hanging="425"/>
                        <w:jc w:val="both"/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</w:pPr>
                      <w:r w:rsidRPr="00C64E5E"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  <w:t>Accueillir et orienter les publics sur la voie publique et au sein du service</w:t>
                      </w:r>
                    </w:p>
                    <w:p w14:paraId="3EC13D71" w14:textId="77777777" w:rsidR="00EC3C18" w:rsidRPr="00C64E5E" w:rsidRDefault="00EC3C18" w:rsidP="00EC3C18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851"/>
                        </w:tabs>
                        <w:spacing w:after="0" w:line="240" w:lineRule="auto"/>
                        <w:ind w:left="851" w:hanging="425"/>
                        <w:jc w:val="both"/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</w:pPr>
                      <w:r w:rsidRPr="00C64E5E"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  <w:t>Ecouter, accompagner une personne en difficultés</w:t>
                      </w:r>
                    </w:p>
                    <w:p w14:paraId="165EEAA0" w14:textId="77777777" w:rsidR="00EC3C18" w:rsidRPr="00C64E5E" w:rsidRDefault="00EC3C18" w:rsidP="00EC3C18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851"/>
                        </w:tabs>
                        <w:spacing w:after="0" w:line="240" w:lineRule="auto"/>
                        <w:ind w:left="851" w:hanging="425"/>
                        <w:jc w:val="both"/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</w:pPr>
                      <w:r w:rsidRPr="00C64E5E"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  <w:t>Porter assistance aux usagers en situation de crise ou d’urgence</w:t>
                      </w:r>
                    </w:p>
                    <w:p w14:paraId="525BB60B" w14:textId="77777777" w:rsidR="00EC3C18" w:rsidRPr="00C64E5E" w:rsidRDefault="00EC3C18" w:rsidP="00EC3C18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851"/>
                        </w:tabs>
                        <w:spacing w:after="0" w:line="240" w:lineRule="auto"/>
                        <w:ind w:left="851" w:hanging="425"/>
                        <w:jc w:val="both"/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</w:pPr>
                      <w:r w:rsidRPr="00C64E5E"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  <w:t>Veiller au maintien du bon fonctionnement et à la conformité des moyens et des matériels (parc auto– informatique – radiocommunication)</w:t>
                      </w:r>
                    </w:p>
                    <w:p w14:paraId="2363AD7F" w14:textId="77777777" w:rsidR="00EC3C18" w:rsidRPr="00C64E5E" w:rsidRDefault="00EC3C18" w:rsidP="00EC3C18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851"/>
                        </w:tabs>
                        <w:spacing w:after="0" w:line="240" w:lineRule="auto"/>
                        <w:ind w:left="851" w:hanging="425"/>
                        <w:jc w:val="both"/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</w:pPr>
                      <w:r w:rsidRPr="00C64E5E"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  <w:t>Gestion et contrôle des objets trouvés</w:t>
                      </w:r>
                    </w:p>
                    <w:p w14:paraId="3131A0A5" w14:textId="1D5B90CF" w:rsidR="007C162C" w:rsidRPr="00C64E5E" w:rsidRDefault="00EC3C18" w:rsidP="00780DC9">
                      <w:pPr>
                        <w:numPr>
                          <w:ilvl w:val="0"/>
                          <w:numId w:val="13"/>
                        </w:numPr>
                        <w:tabs>
                          <w:tab w:val="left" w:pos="851"/>
                        </w:tabs>
                        <w:spacing w:after="0" w:line="240" w:lineRule="auto"/>
                        <w:ind w:left="851" w:hanging="425"/>
                        <w:jc w:val="both"/>
                        <w:rPr>
                          <w:rFonts w:ascii="Poppins Light" w:hAnsi="Poppins Light" w:cs="Poppins Light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C64E5E"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  <w:t>Être médiateur : conflits de voisinage</w:t>
                      </w:r>
                    </w:p>
                  </w:txbxContent>
                </v:textbox>
              </v:shape>
            </w:pict>
          </mc:Fallback>
        </mc:AlternateContent>
      </w:r>
    </w:p>
    <w:p w14:paraId="30494103" w14:textId="20BE65E2" w:rsidR="00C64C40" w:rsidRDefault="00F52E56">
      <w:r>
        <w:rPr>
          <w:rFonts w:ascii="Poppins" w:hAnsi="Poppins" w:cs="Poppins"/>
          <w:b/>
          <w:bCs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755CE6" wp14:editId="25702BF6">
                <wp:simplePos x="0" y="0"/>
                <wp:positionH relativeFrom="column">
                  <wp:posOffset>-582930</wp:posOffset>
                </wp:positionH>
                <wp:positionV relativeFrom="paragraph">
                  <wp:posOffset>366916</wp:posOffset>
                </wp:positionV>
                <wp:extent cx="977265" cy="0"/>
                <wp:effectExtent l="0" t="0" r="0" b="0"/>
                <wp:wrapNone/>
                <wp:docPr id="197052971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726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45E1250" id="Connecteur droit 6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5.9pt,28.9pt" to="31.05pt,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" strokecolor="white [3212]" strokeweight="1.5pt">
                <v:stroke joinstyle="miter"/>
              </v:line>
            </w:pict>
          </mc:Fallback>
        </mc:AlternateContent>
      </w:r>
    </w:p>
    <w:p w14:paraId="6558466F" w14:textId="6324041F" w:rsidR="00C64C40" w:rsidRDefault="00F52E56">
      <w:r>
        <w:rPr>
          <w:noProof/>
        </w:rPr>
        <w:drawing>
          <wp:anchor distT="0" distB="0" distL="114300" distR="114300" simplePos="0" relativeHeight="251694080" behindDoc="0" locked="0" layoutInCell="1" allowOverlap="1" wp14:anchorId="6B391F6C" wp14:editId="6E96DB8F">
            <wp:simplePos x="0" y="0"/>
            <wp:positionH relativeFrom="leftMargin">
              <wp:posOffset>570865</wp:posOffset>
            </wp:positionH>
            <wp:positionV relativeFrom="paragraph">
              <wp:posOffset>236334</wp:posOffset>
            </wp:positionV>
            <wp:extent cx="389890" cy="389890"/>
            <wp:effectExtent l="0" t="0" r="0" b="0"/>
            <wp:wrapNone/>
            <wp:docPr id="987288258" name="Image 11" descr="Une image contenant ligne, blanc, conception, clé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288258" name="Image 11" descr="Une image contenant ligne, blanc, conception, clé&#10;&#10;Le contenu généré par l’IA peut êtr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890" cy="389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6FE4EF" w14:textId="7684B47C" w:rsidR="00C64C40" w:rsidRDefault="00780DC9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5608D8" wp14:editId="7827A4FA">
                <wp:simplePos x="0" y="0"/>
                <wp:positionH relativeFrom="margin">
                  <wp:posOffset>-871220</wp:posOffset>
                </wp:positionH>
                <wp:positionV relativeFrom="paragraph">
                  <wp:posOffset>414655</wp:posOffset>
                </wp:positionV>
                <wp:extent cx="1600200" cy="2546985"/>
                <wp:effectExtent l="0" t="0" r="0" b="5715"/>
                <wp:wrapThrough wrapText="bothSides">
                  <wp:wrapPolygon edited="0">
                    <wp:start x="771" y="0"/>
                    <wp:lineTo x="771" y="21487"/>
                    <wp:lineTo x="20829" y="21487"/>
                    <wp:lineTo x="20829" y="0"/>
                    <wp:lineTo x="771" y="0"/>
                  </wp:wrapPolygon>
                </wp:wrapThrough>
                <wp:docPr id="1279816634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2546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DFCC2A" w14:textId="019484EB" w:rsidR="00C64C40" w:rsidRPr="00416A81" w:rsidRDefault="00C64C40" w:rsidP="00C64C40">
                            <w:pPr>
                              <w:spacing w:line="180" w:lineRule="auto"/>
                              <w:jc w:val="center"/>
                              <w:rPr>
                                <w:rFonts w:ascii="Poppins" w:hAnsi="Poppins" w:cs="Poppins"/>
                                <w:color w:val="FFFFFF" w:themeColor="background1"/>
                                <w:sz w:val="22"/>
                                <w:szCs w:val="22"/>
                              </w:rPr>
                            </w:pPr>
                            <w:r w:rsidRPr="00901B4F"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</w:rPr>
                              <w:t>Envoyer CV et lettre de motivation à Monsieur le Maire :</w:t>
                            </w: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</w:rPr>
                              <w:br/>
                            </w: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</w:rPr>
                              <w:br/>
                            </w:r>
                            <w:r w:rsidRPr="00416A81">
                              <w:rPr>
                                <w:rFonts w:ascii="Poppins" w:hAnsi="Poppins" w:cs="Poppins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Hôtel de </w:t>
                            </w:r>
                            <w:proofErr w:type="gramStart"/>
                            <w:r w:rsidRPr="00416A81">
                              <w:rPr>
                                <w:rFonts w:ascii="Poppins" w:hAnsi="Poppins" w:cs="Poppins"/>
                                <w:color w:val="FFFFFF" w:themeColor="background1"/>
                                <w:sz w:val="20"/>
                                <w:szCs w:val="20"/>
                              </w:rPr>
                              <w:t>Ville  Place</w:t>
                            </w:r>
                            <w:proofErr w:type="gramEnd"/>
                            <w:r w:rsidRPr="00416A81">
                              <w:rPr>
                                <w:rFonts w:ascii="Poppins" w:hAnsi="Poppins" w:cs="Poppins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de la Mairie, 06570 </w:t>
                            </w:r>
                            <w:r w:rsidRPr="00416A81">
                              <w:rPr>
                                <w:rFonts w:ascii="Poppins" w:hAnsi="Poppins" w:cs="Poppins"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>Saint-Paul</w:t>
                            </w:r>
                            <w:r w:rsidR="00A23C3F" w:rsidRPr="00416A81">
                              <w:rPr>
                                <w:rFonts w:ascii="Poppins" w:hAnsi="Poppins" w:cs="Poppins"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</w:r>
                            <w:r w:rsidRPr="00416A81">
                              <w:rPr>
                                <w:rFonts w:ascii="Poppins" w:hAnsi="Poppins" w:cs="Poppins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de-Vence </w:t>
                            </w:r>
                          </w:p>
                          <w:p w14:paraId="49A859FA" w14:textId="564181E8" w:rsidR="00C64C40" w:rsidRPr="00416A81" w:rsidRDefault="00C64C40" w:rsidP="00780DC9">
                            <w:pPr>
                              <w:spacing w:line="180" w:lineRule="auto"/>
                              <w:jc w:val="center"/>
                              <w:rPr>
                                <w:rFonts w:ascii="Poppins" w:hAnsi="Poppins" w:cs="Poppi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416A81">
                              <w:rPr>
                                <w:rFonts w:ascii="Poppins" w:hAnsi="Poppins" w:cs="Poppins"/>
                                <w:color w:val="FFFFFF" w:themeColor="background1"/>
                                <w:sz w:val="20"/>
                                <w:szCs w:val="20"/>
                              </w:rPr>
                              <w:t>-</w:t>
                            </w:r>
                            <w:r w:rsidRPr="00416A81">
                              <w:rPr>
                                <w:rFonts w:ascii="Poppins" w:hAnsi="Poppins" w:cs="Poppins"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  <w:t xml:space="preserve">ou par mail à </w:t>
                            </w:r>
                            <w:r w:rsidRPr="00416A81">
                              <w:rPr>
                                <w:rFonts w:ascii="Poppins" w:hAnsi="Poppins" w:cs="Poppins"/>
                                <w:color w:val="FFFFFF" w:themeColor="background1"/>
                                <w:sz w:val="20"/>
                                <w:szCs w:val="20"/>
                              </w:rPr>
                              <w:br/>
                            </w:r>
                            <w:r w:rsidRPr="00780DC9">
                              <w:rPr>
                                <w:rFonts w:ascii="Poppins" w:hAnsi="Poppins" w:cs="Poppins"/>
                                <w:color w:val="FFFFFF" w:themeColor="background1"/>
                                <w:sz w:val="16"/>
                                <w:szCs w:val="16"/>
                              </w:rPr>
                              <w:t xml:space="preserve"> rh@saint</w:t>
                            </w:r>
                            <w:r w:rsidR="00780DC9" w:rsidRPr="00780DC9">
                              <w:rPr>
                                <w:rFonts w:ascii="Poppins" w:hAnsi="Poppins" w:cs="Poppins"/>
                                <w:color w:val="FFFFFF" w:themeColor="background1"/>
                                <w:sz w:val="16"/>
                                <w:szCs w:val="16"/>
                              </w:rPr>
                              <w:t>-</w:t>
                            </w:r>
                            <w:r w:rsidRPr="00780DC9">
                              <w:rPr>
                                <w:rFonts w:ascii="Poppins" w:hAnsi="Poppins" w:cs="Poppins"/>
                                <w:color w:val="FFFFFF" w:themeColor="background1"/>
                                <w:sz w:val="16"/>
                                <w:szCs w:val="16"/>
                              </w:rPr>
                              <w:t>pau</w:t>
                            </w:r>
                            <w:r w:rsidR="00780DC9" w:rsidRPr="00780DC9">
                              <w:rPr>
                                <w:rFonts w:ascii="Poppins" w:hAnsi="Poppins" w:cs="Poppins"/>
                                <w:color w:val="FFFFFF" w:themeColor="background1"/>
                                <w:sz w:val="16"/>
                                <w:szCs w:val="16"/>
                              </w:rPr>
                              <w:t>l</w:t>
                            </w:r>
                            <w:r w:rsidRPr="00780DC9">
                              <w:rPr>
                                <w:rFonts w:ascii="Poppins" w:hAnsi="Poppins" w:cs="Poppins"/>
                                <w:color w:val="FFFFFF" w:themeColor="background1"/>
                                <w:sz w:val="16"/>
                                <w:szCs w:val="16"/>
                              </w:rPr>
                              <w:t>devence.fr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5608D8" id="Zone de texte 2" o:spid="_x0000_s1032" type="#_x0000_t202" style="position:absolute;margin-left:-68.6pt;margin-top:32.65pt;width:126pt;height:200.5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" filled="f" stroked="f" strokeweight=".5pt">
                <v:textbox>
                  <w:txbxContent>
                    <w:p w14:paraId="69DFCC2A" w14:textId="019484EB" w:rsidR="00C64C40" w:rsidRPr="00416A81" w:rsidRDefault="00C64C40" w:rsidP="00C64C40">
                      <w:pPr>
                        <w:spacing w:line="180" w:lineRule="auto"/>
                        <w:jc w:val="center"/>
                        <w:rPr>
                          <w:rFonts w:ascii="Poppins" w:hAnsi="Poppins" w:cs="Poppins"/>
                          <w:color w:val="FFFFFF" w:themeColor="background1"/>
                          <w:sz w:val="22"/>
                          <w:szCs w:val="22"/>
                        </w:rPr>
                      </w:pPr>
                      <w:r w:rsidRPr="00901B4F"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</w:rPr>
                        <w:t>Envoyer CV et lettre de motivation à Monsieur le Maire :</w:t>
                      </w:r>
                      <w:r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</w:rPr>
                        <w:br/>
                      </w:r>
                      <w:r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sz w:val="22"/>
                          <w:szCs w:val="22"/>
                        </w:rPr>
                        <w:br/>
                      </w:r>
                      <w:r w:rsidRPr="00416A81">
                        <w:rPr>
                          <w:rFonts w:ascii="Poppins" w:hAnsi="Poppins" w:cs="Poppins"/>
                          <w:color w:val="FFFFFF" w:themeColor="background1"/>
                          <w:sz w:val="20"/>
                          <w:szCs w:val="20"/>
                        </w:rPr>
                        <w:t xml:space="preserve">Hôtel de </w:t>
                      </w:r>
                      <w:proofErr w:type="gramStart"/>
                      <w:r w:rsidRPr="00416A81">
                        <w:rPr>
                          <w:rFonts w:ascii="Poppins" w:hAnsi="Poppins" w:cs="Poppins"/>
                          <w:color w:val="FFFFFF" w:themeColor="background1"/>
                          <w:sz w:val="20"/>
                          <w:szCs w:val="20"/>
                        </w:rPr>
                        <w:t>Ville  Place</w:t>
                      </w:r>
                      <w:proofErr w:type="gramEnd"/>
                      <w:r w:rsidRPr="00416A81">
                        <w:rPr>
                          <w:rFonts w:ascii="Poppins" w:hAnsi="Poppins" w:cs="Poppins"/>
                          <w:color w:val="FFFFFF" w:themeColor="background1"/>
                          <w:sz w:val="20"/>
                          <w:szCs w:val="20"/>
                        </w:rPr>
                        <w:t xml:space="preserve"> de la Mairie, 06570 </w:t>
                      </w:r>
                      <w:r w:rsidRPr="00416A81">
                        <w:rPr>
                          <w:rFonts w:ascii="Poppins" w:hAnsi="Poppins" w:cs="Poppins"/>
                          <w:color w:val="FFFFFF" w:themeColor="background1"/>
                          <w:sz w:val="20"/>
                          <w:szCs w:val="20"/>
                        </w:rPr>
                        <w:br/>
                        <w:t>Saint-Paul</w:t>
                      </w:r>
                      <w:r w:rsidR="00A23C3F" w:rsidRPr="00416A81">
                        <w:rPr>
                          <w:rFonts w:ascii="Poppins" w:hAnsi="Poppins" w:cs="Poppins"/>
                          <w:color w:val="FFFFFF" w:themeColor="background1"/>
                          <w:sz w:val="20"/>
                          <w:szCs w:val="20"/>
                        </w:rPr>
                        <w:br/>
                      </w:r>
                      <w:r w:rsidRPr="00416A81">
                        <w:rPr>
                          <w:rFonts w:ascii="Poppins" w:hAnsi="Poppins" w:cs="Poppins"/>
                          <w:color w:val="FFFFFF" w:themeColor="background1"/>
                          <w:sz w:val="20"/>
                          <w:szCs w:val="20"/>
                        </w:rPr>
                        <w:t xml:space="preserve">de-Vence </w:t>
                      </w:r>
                    </w:p>
                    <w:p w14:paraId="49A859FA" w14:textId="564181E8" w:rsidR="00C64C40" w:rsidRPr="00416A81" w:rsidRDefault="00C64C40" w:rsidP="00780DC9">
                      <w:pPr>
                        <w:spacing w:line="180" w:lineRule="auto"/>
                        <w:jc w:val="center"/>
                        <w:rPr>
                          <w:rFonts w:ascii="Poppins" w:hAnsi="Poppins" w:cs="Poppins"/>
                          <w:color w:val="FFFFFF" w:themeColor="background1"/>
                          <w:sz w:val="20"/>
                          <w:szCs w:val="20"/>
                        </w:rPr>
                      </w:pPr>
                      <w:r w:rsidRPr="00416A81">
                        <w:rPr>
                          <w:rFonts w:ascii="Poppins" w:hAnsi="Poppins" w:cs="Poppins"/>
                          <w:color w:val="FFFFFF" w:themeColor="background1"/>
                          <w:sz w:val="20"/>
                          <w:szCs w:val="20"/>
                        </w:rPr>
                        <w:t>-</w:t>
                      </w:r>
                      <w:r w:rsidRPr="00416A81">
                        <w:rPr>
                          <w:rFonts w:ascii="Poppins" w:hAnsi="Poppins" w:cs="Poppins"/>
                          <w:color w:val="FFFFFF" w:themeColor="background1"/>
                          <w:sz w:val="20"/>
                          <w:szCs w:val="20"/>
                        </w:rPr>
                        <w:br/>
                        <w:t xml:space="preserve">ou par mail à </w:t>
                      </w:r>
                      <w:r w:rsidRPr="00416A81">
                        <w:rPr>
                          <w:rFonts w:ascii="Poppins" w:hAnsi="Poppins" w:cs="Poppins"/>
                          <w:color w:val="FFFFFF" w:themeColor="background1"/>
                          <w:sz w:val="20"/>
                          <w:szCs w:val="20"/>
                        </w:rPr>
                        <w:br/>
                      </w:r>
                      <w:r w:rsidRPr="00780DC9">
                        <w:rPr>
                          <w:rFonts w:ascii="Poppins" w:hAnsi="Poppins" w:cs="Poppins"/>
                          <w:color w:val="FFFFFF" w:themeColor="background1"/>
                          <w:sz w:val="16"/>
                          <w:szCs w:val="16"/>
                        </w:rPr>
                        <w:t xml:space="preserve"> rh@saint</w:t>
                      </w:r>
                      <w:r w:rsidR="00780DC9" w:rsidRPr="00780DC9">
                        <w:rPr>
                          <w:rFonts w:ascii="Poppins" w:hAnsi="Poppins" w:cs="Poppins"/>
                          <w:color w:val="FFFFFF" w:themeColor="background1"/>
                          <w:sz w:val="16"/>
                          <w:szCs w:val="16"/>
                        </w:rPr>
                        <w:t>-</w:t>
                      </w:r>
                      <w:r w:rsidRPr="00780DC9">
                        <w:rPr>
                          <w:rFonts w:ascii="Poppins" w:hAnsi="Poppins" w:cs="Poppins"/>
                          <w:color w:val="FFFFFF" w:themeColor="background1"/>
                          <w:sz w:val="16"/>
                          <w:szCs w:val="16"/>
                        </w:rPr>
                        <w:t>pau</w:t>
                      </w:r>
                      <w:r w:rsidR="00780DC9" w:rsidRPr="00780DC9">
                        <w:rPr>
                          <w:rFonts w:ascii="Poppins" w:hAnsi="Poppins" w:cs="Poppins"/>
                          <w:color w:val="FFFFFF" w:themeColor="background1"/>
                          <w:sz w:val="16"/>
                          <w:szCs w:val="16"/>
                        </w:rPr>
                        <w:t>l</w:t>
                      </w:r>
                      <w:r w:rsidRPr="00780DC9">
                        <w:rPr>
                          <w:rFonts w:ascii="Poppins" w:hAnsi="Poppins" w:cs="Poppins"/>
                          <w:color w:val="FFFFFF" w:themeColor="background1"/>
                          <w:sz w:val="16"/>
                          <w:szCs w:val="16"/>
                        </w:rPr>
                        <w:t>devence.fr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4D85972D" w14:textId="4F737BCA" w:rsidR="00C64C40" w:rsidRDefault="00C64C40"/>
    <w:p w14:paraId="022C1E16" w14:textId="683F55F6" w:rsidR="00C64C40" w:rsidRDefault="00C64C40"/>
    <w:p w14:paraId="788F1E65" w14:textId="71C7ACE3" w:rsidR="00C64C40" w:rsidRDefault="00C64C40"/>
    <w:p w14:paraId="53379F1D" w14:textId="4176962B" w:rsidR="00C64C40" w:rsidRDefault="00C64C40"/>
    <w:p w14:paraId="056ADA56" w14:textId="65E4B48D" w:rsidR="00C64C40" w:rsidRDefault="00C64C40"/>
    <w:p w14:paraId="09586EFA" w14:textId="71C29F2C" w:rsidR="00C64C40" w:rsidRDefault="00C64C40"/>
    <w:p w14:paraId="205FD337" w14:textId="349B60CA" w:rsidR="00C64C40" w:rsidRDefault="00C64C40"/>
    <w:p w14:paraId="26104055" w14:textId="797991A4" w:rsidR="00C64C40" w:rsidRDefault="00C64C40"/>
    <w:p w14:paraId="5CEBD9DE" w14:textId="7B246BF2" w:rsidR="00C64C40" w:rsidRDefault="00C64E5E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87FAA56" wp14:editId="381F8B71">
                <wp:simplePos x="0" y="0"/>
                <wp:positionH relativeFrom="page">
                  <wp:posOffset>1856105</wp:posOffset>
                </wp:positionH>
                <wp:positionV relativeFrom="paragraph">
                  <wp:posOffset>184150</wp:posOffset>
                </wp:positionV>
                <wp:extent cx="2806065" cy="398780"/>
                <wp:effectExtent l="0" t="0" r="0" b="1270"/>
                <wp:wrapNone/>
                <wp:docPr id="94827553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06065" cy="398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ACD049" w14:textId="048CC3DC" w:rsidR="00346B19" w:rsidRPr="00B9559D" w:rsidRDefault="00346B19" w:rsidP="00346B19">
                            <w:pPr>
                              <w:rPr>
                                <w:rFonts w:ascii="Poppins" w:hAnsi="Poppins" w:cs="Poppin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B9559D">
                              <w:rPr>
                                <w:rFonts w:ascii="Poppins" w:hAnsi="Poppins" w:cs="Poppin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P</w:t>
                            </w:r>
                            <w:r w:rsidR="008D4C93">
                              <w:rPr>
                                <w:rFonts w:ascii="Poppins" w:hAnsi="Poppins" w:cs="Poppins"/>
                                <w:b/>
                                <w:bCs/>
                                <w:color w:val="0070C0"/>
                                <w:sz w:val="28"/>
                                <w:szCs w:val="28"/>
                              </w:rPr>
                              <w:t>ROFIL RECHERCHÉ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FAA56" id="_x0000_s1033" type="#_x0000_t202" style="position:absolute;margin-left:146.15pt;margin-top:14.5pt;width:220.95pt;height:31.4pt;z-index: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" filled="f" stroked="f" strokeweight=".5pt">
                <v:textbox>
                  <w:txbxContent>
                    <w:p w14:paraId="74ACD049" w14:textId="048CC3DC" w:rsidR="00346B19" w:rsidRPr="00B9559D" w:rsidRDefault="00346B19" w:rsidP="00346B19">
                      <w:pPr>
                        <w:rPr>
                          <w:rFonts w:ascii="Poppins" w:hAnsi="Poppins" w:cs="Poppins"/>
                          <w:b/>
                          <w:bCs/>
                          <w:color w:val="0070C0"/>
                          <w:sz w:val="28"/>
                          <w:szCs w:val="28"/>
                        </w:rPr>
                      </w:pPr>
                      <w:r w:rsidRPr="00B9559D">
                        <w:rPr>
                          <w:rFonts w:ascii="Poppins" w:hAnsi="Poppins" w:cs="Poppins"/>
                          <w:b/>
                          <w:bCs/>
                          <w:color w:val="0070C0"/>
                          <w:sz w:val="28"/>
                          <w:szCs w:val="28"/>
                        </w:rPr>
                        <w:t>P</w:t>
                      </w:r>
                      <w:r w:rsidR="008D4C93">
                        <w:rPr>
                          <w:rFonts w:ascii="Poppins" w:hAnsi="Poppins" w:cs="Poppins"/>
                          <w:b/>
                          <w:bCs/>
                          <w:color w:val="0070C0"/>
                          <w:sz w:val="28"/>
                          <w:szCs w:val="28"/>
                        </w:rPr>
                        <w:t>ROFIL RECHERCHÉ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16A81">
        <w:rPr>
          <w:rFonts w:ascii="Poppins" w:hAnsi="Poppins" w:cs="Poppins"/>
          <w:b/>
          <w:bCs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912E580" wp14:editId="3BFC0141">
                <wp:simplePos x="0" y="0"/>
                <wp:positionH relativeFrom="column">
                  <wp:posOffset>-609600</wp:posOffset>
                </wp:positionH>
                <wp:positionV relativeFrom="paragraph">
                  <wp:posOffset>382384</wp:posOffset>
                </wp:positionV>
                <wp:extent cx="977265" cy="0"/>
                <wp:effectExtent l="0" t="0" r="0" b="0"/>
                <wp:wrapNone/>
                <wp:docPr id="526671142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726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6765067" id="Connecteur droit 6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8pt,30.1pt" to="28.95pt,3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" strokecolor="white [3212]" strokeweight="1.5pt">
                <v:stroke joinstyle="miter"/>
              </v:line>
            </w:pict>
          </mc:Fallback>
        </mc:AlternateContent>
      </w:r>
    </w:p>
    <w:p w14:paraId="4E831669" w14:textId="6C22E5E9" w:rsidR="00C64C40" w:rsidRDefault="00C64E5E">
      <w:r>
        <w:rPr>
          <w:rFonts w:ascii="Poppins SemiBold" w:hAnsi="Poppins SemiBold" w:cs="Poppins SemiBold"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8B6EB78" wp14:editId="54E7401F">
                <wp:simplePos x="0" y="0"/>
                <wp:positionH relativeFrom="column">
                  <wp:posOffset>3738880</wp:posOffset>
                </wp:positionH>
                <wp:positionV relativeFrom="paragraph">
                  <wp:posOffset>186690</wp:posOffset>
                </wp:positionV>
                <wp:extent cx="2628900" cy="2019300"/>
                <wp:effectExtent l="0" t="0" r="0" b="0"/>
                <wp:wrapNone/>
                <wp:docPr id="717869397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2019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DC55502" w14:textId="77777777" w:rsidR="00346B19" w:rsidRPr="00B9559D" w:rsidRDefault="00346B19" w:rsidP="007C162C">
                            <w:pPr>
                              <w:spacing w:line="240" w:lineRule="auto"/>
                              <w:jc w:val="both"/>
                              <w:rPr>
                                <w:rFonts w:ascii="Poppins SemiBold" w:hAnsi="Poppins SemiBold" w:cs="Poppins SemiBold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B9559D">
                              <w:rPr>
                                <w:rFonts w:ascii="Poppins SemiBold" w:hAnsi="Poppins SemiBold" w:cs="Poppins SemiBold"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Qualités personnelles </w:t>
                            </w:r>
                          </w:p>
                          <w:p w14:paraId="1D1EEE10" w14:textId="77777777" w:rsidR="00F86A4D" w:rsidRPr="00EC3C18" w:rsidRDefault="00F86A4D" w:rsidP="00F86A4D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709"/>
                              </w:tabs>
                              <w:spacing w:after="0" w:line="240" w:lineRule="auto"/>
                              <w:jc w:val="both"/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</w:pPr>
                            <w:r w:rsidRPr="00EC3C18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  <w:t>Motivé et sérieux</w:t>
                            </w:r>
                          </w:p>
                          <w:p w14:paraId="469F9A01" w14:textId="77777777" w:rsidR="00F86A4D" w:rsidRPr="00EC3C18" w:rsidRDefault="00F86A4D" w:rsidP="00F86A4D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709"/>
                              </w:tabs>
                              <w:spacing w:after="0" w:line="240" w:lineRule="auto"/>
                              <w:jc w:val="both"/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</w:pPr>
                            <w:r w:rsidRPr="00EC3C18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  <w:t>Disponibilité et assidu</w:t>
                            </w:r>
                          </w:p>
                          <w:p w14:paraId="73E3E90F" w14:textId="77777777" w:rsidR="00F86A4D" w:rsidRPr="00EC3C18" w:rsidRDefault="00F86A4D" w:rsidP="00F86A4D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709"/>
                              </w:tabs>
                              <w:spacing w:after="0" w:line="240" w:lineRule="auto"/>
                              <w:jc w:val="both"/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</w:pPr>
                            <w:r w:rsidRPr="00EC3C18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  <w:t xml:space="preserve">Travail en équipe </w:t>
                            </w:r>
                          </w:p>
                          <w:p w14:paraId="0970D658" w14:textId="77777777" w:rsidR="00F86A4D" w:rsidRPr="00EC3C18" w:rsidRDefault="00F86A4D" w:rsidP="00F86A4D">
                            <w:pPr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709"/>
                              </w:tabs>
                              <w:spacing w:after="0" w:line="240" w:lineRule="auto"/>
                              <w:jc w:val="both"/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</w:pPr>
                            <w:r w:rsidRPr="00EC3C18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  <w:t>Qualité d’adaptation</w:t>
                            </w:r>
                          </w:p>
                          <w:p w14:paraId="48DBA50A" w14:textId="77777777" w:rsidR="00F86A4D" w:rsidRPr="00EC3C18" w:rsidRDefault="00F86A4D" w:rsidP="00F86A4D"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val="left" w:pos="709"/>
                              </w:tabs>
                              <w:spacing w:after="0" w:line="240" w:lineRule="auto"/>
                              <w:jc w:val="both"/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</w:pPr>
                            <w:r w:rsidRPr="00EC3C18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  <w:t>Autonomie et volontaire</w:t>
                            </w:r>
                          </w:p>
                          <w:p w14:paraId="29D28743" w14:textId="77777777" w:rsidR="00A02823" w:rsidRPr="00102E34" w:rsidRDefault="00A02823" w:rsidP="00102E34">
                            <w:pPr>
                              <w:spacing w:line="240" w:lineRule="auto"/>
                              <w:jc w:val="both"/>
                              <w:rPr>
                                <w:rFonts w:ascii="Poppins" w:hAnsi="Poppins" w:cs="Poppi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6EB78" id="Zone de texte 10" o:spid="_x0000_s1034" type="#_x0000_t202" style="position:absolute;margin-left:294.4pt;margin-top:14.7pt;width:207pt;height:159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" filled="f" stroked="f" strokeweight=".5pt">
                <v:textbox>
                  <w:txbxContent>
                    <w:p w14:paraId="7DC55502" w14:textId="77777777" w:rsidR="00346B19" w:rsidRPr="00B9559D" w:rsidRDefault="00346B19" w:rsidP="007C162C">
                      <w:pPr>
                        <w:spacing w:line="240" w:lineRule="auto"/>
                        <w:jc w:val="both"/>
                        <w:rPr>
                          <w:rFonts w:ascii="Poppins SemiBold" w:hAnsi="Poppins SemiBold" w:cs="Poppins SemiBold"/>
                          <w:color w:val="000000" w:themeColor="text1"/>
                          <w:sz w:val="22"/>
                          <w:szCs w:val="22"/>
                        </w:rPr>
                      </w:pPr>
                      <w:r w:rsidRPr="00B9559D">
                        <w:rPr>
                          <w:rFonts w:ascii="Poppins SemiBold" w:hAnsi="Poppins SemiBold" w:cs="Poppins SemiBold"/>
                          <w:color w:val="000000" w:themeColor="text1"/>
                          <w:sz w:val="22"/>
                          <w:szCs w:val="22"/>
                        </w:rPr>
                        <w:t xml:space="preserve">Qualités personnelles </w:t>
                      </w:r>
                    </w:p>
                    <w:p w14:paraId="1D1EEE10" w14:textId="77777777" w:rsidR="00F86A4D" w:rsidRPr="00EC3C18" w:rsidRDefault="00F86A4D" w:rsidP="00F86A4D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709"/>
                        </w:tabs>
                        <w:spacing w:after="0" w:line="240" w:lineRule="auto"/>
                        <w:jc w:val="both"/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</w:pPr>
                      <w:r w:rsidRPr="00EC3C18"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  <w:t>Motivé et sérieux</w:t>
                      </w:r>
                    </w:p>
                    <w:p w14:paraId="469F9A01" w14:textId="77777777" w:rsidR="00F86A4D" w:rsidRPr="00EC3C18" w:rsidRDefault="00F86A4D" w:rsidP="00F86A4D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709"/>
                        </w:tabs>
                        <w:spacing w:after="0" w:line="240" w:lineRule="auto"/>
                        <w:jc w:val="both"/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</w:pPr>
                      <w:r w:rsidRPr="00EC3C18"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  <w:t>Disponibilité et assidu</w:t>
                      </w:r>
                    </w:p>
                    <w:p w14:paraId="73E3E90F" w14:textId="77777777" w:rsidR="00F86A4D" w:rsidRPr="00EC3C18" w:rsidRDefault="00F86A4D" w:rsidP="00F86A4D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709"/>
                        </w:tabs>
                        <w:spacing w:after="0" w:line="240" w:lineRule="auto"/>
                        <w:jc w:val="both"/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</w:pPr>
                      <w:r w:rsidRPr="00EC3C18"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  <w:t xml:space="preserve">Travail en équipe </w:t>
                      </w:r>
                    </w:p>
                    <w:p w14:paraId="0970D658" w14:textId="77777777" w:rsidR="00F86A4D" w:rsidRPr="00EC3C18" w:rsidRDefault="00F86A4D" w:rsidP="00F86A4D">
                      <w:pPr>
                        <w:numPr>
                          <w:ilvl w:val="0"/>
                          <w:numId w:val="9"/>
                        </w:numPr>
                        <w:tabs>
                          <w:tab w:val="left" w:pos="709"/>
                        </w:tabs>
                        <w:spacing w:after="0" w:line="240" w:lineRule="auto"/>
                        <w:jc w:val="both"/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</w:pPr>
                      <w:r w:rsidRPr="00EC3C18"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  <w:t>Qualité d’adaptation</w:t>
                      </w:r>
                    </w:p>
                    <w:p w14:paraId="48DBA50A" w14:textId="77777777" w:rsidR="00F86A4D" w:rsidRPr="00EC3C18" w:rsidRDefault="00F86A4D" w:rsidP="00F86A4D">
                      <w:pPr>
                        <w:numPr>
                          <w:ilvl w:val="0"/>
                          <w:numId w:val="10"/>
                        </w:numPr>
                        <w:tabs>
                          <w:tab w:val="left" w:pos="709"/>
                        </w:tabs>
                        <w:spacing w:after="0" w:line="240" w:lineRule="auto"/>
                        <w:jc w:val="both"/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</w:pPr>
                      <w:r w:rsidRPr="00EC3C18"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  <w:t>Autonomie et volontaire</w:t>
                      </w:r>
                    </w:p>
                    <w:p w14:paraId="29D28743" w14:textId="77777777" w:rsidR="00A02823" w:rsidRPr="00102E34" w:rsidRDefault="00A02823" w:rsidP="00102E34">
                      <w:pPr>
                        <w:spacing w:line="240" w:lineRule="auto"/>
                        <w:jc w:val="both"/>
                        <w:rPr>
                          <w:rFonts w:ascii="Poppins" w:hAnsi="Poppins" w:cs="Poppins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Poppins SemiBold" w:hAnsi="Poppins SemiBold" w:cs="Poppins SemiBold"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6CFE9D8" wp14:editId="1D75927C">
                <wp:simplePos x="0" y="0"/>
                <wp:positionH relativeFrom="margin">
                  <wp:posOffset>795655</wp:posOffset>
                </wp:positionH>
                <wp:positionV relativeFrom="paragraph">
                  <wp:posOffset>177165</wp:posOffset>
                </wp:positionV>
                <wp:extent cx="2838450" cy="2838450"/>
                <wp:effectExtent l="0" t="0" r="0" b="0"/>
                <wp:wrapNone/>
                <wp:docPr id="274103546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838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193776B" w14:textId="77777777" w:rsidR="00346B19" w:rsidRPr="00B9559D" w:rsidRDefault="00346B19" w:rsidP="007C162C">
                            <w:pPr>
                              <w:spacing w:line="240" w:lineRule="auto"/>
                              <w:jc w:val="both"/>
                              <w:rPr>
                                <w:rFonts w:ascii="Poppins SemiBold" w:hAnsi="Poppins SemiBold" w:cs="Poppins SemiBold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B9559D">
                              <w:rPr>
                                <w:rFonts w:ascii="Poppins SemiBold" w:hAnsi="Poppins SemiBold" w:cs="Poppins SemiBold"/>
                                <w:color w:val="000000" w:themeColor="text1"/>
                                <w:sz w:val="22"/>
                                <w:szCs w:val="22"/>
                              </w:rPr>
                              <w:t>Compétences techniques</w:t>
                            </w:r>
                          </w:p>
                          <w:p w14:paraId="3061CE65" w14:textId="77777777" w:rsidR="00EC3C18" w:rsidRPr="00EC3C18" w:rsidRDefault="00EC3C18" w:rsidP="00EC3C18">
                            <w:pPr>
                              <w:pStyle w:val="Paragraphedeliste"/>
                              <w:numPr>
                                <w:ilvl w:val="0"/>
                                <w:numId w:val="14"/>
                              </w:numPr>
                              <w:jc w:val="both"/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</w:pPr>
                            <w:r w:rsidRPr="00EC3C18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  <w:t>Formation initiale et continue obligatoires à jour</w:t>
                            </w:r>
                          </w:p>
                          <w:p w14:paraId="3337D0E2" w14:textId="77777777" w:rsidR="00EC3C18" w:rsidRPr="00EC3C18" w:rsidRDefault="00EC3C18" w:rsidP="00EC3C18">
                            <w:pPr>
                              <w:pStyle w:val="Paragraphedeliste"/>
                              <w:numPr>
                                <w:ilvl w:val="0"/>
                                <w:numId w:val="14"/>
                              </w:numPr>
                              <w:jc w:val="both"/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</w:pPr>
                            <w:r w:rsidRPr="00EC3C18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  <w:t>Exercice professionnel soumis à des conditions réglementaires d’agrément et d’assermentation</w:t>
                            </w:r>
                          </w:p>
                          <w:p w14:paraId="7F553FEB" w14:textId="77777777" w:rsidR="00EC3C18" w:rsidRPr="00EC3C18" w:rsidRDefault="00EC3C18" w:rsidP="00EC3C18">
                            <w:pPr>
                              <w:pStyle w:val="Paragraphedeliste"/>
                              <w:numPr>
                                <w:ilvl w:val="0"/>
                                <w:numId w:val="14"/>
                              </w:numPr>
                              <w:jc w:val="both"/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</w:pPr>
                            <w:r w:rsidRPr="00EC3C18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  <w:t>Autorisation de port d’arme délivrée par le préfet avec obligation de formation préalable à l’armement et continue au maniement des armes</w:t>
                            </w:r>
                          </w:p>
                          <w:p w14:paraId="04822810" w14:textId="77777777" w:rsidR="00EC3C18" w:rsidRPr="00EC3C18" w:rsidRDefault="00EC3C18" w:rsidP="00EC3C18">
                            <w:pPr>
                              <w:pStyle w:val="Paragraphedeliste"/>
                              <w:numPr>
                                <w:ilvl w:val="0"/>
                                <w:numId w:val="14"/>
                              </w:numPr>
                              <w:jc w:val="both"/>
                              <w:rPr>
                                <w:rFonts w:ascii="Poppins Light" w:hAnsi="Poppins Light" w:cs="Poppins Light"/>
                                <w:sz w:val="22"/>
                                <w:szCs w:val="22"/>
                              </w:rPr>
                            </w:pPr>
                            <w:r w:rsidRPr="00EC3C18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  <w:t>Titulaire du permis B</w:t>
                            </w:r>
                          </w:p>
                          <w:p w14:paraId="2769A923" w14:textId="77777777" w:rsidR="00F86A4D" w:rsidRPr="0075377C" w:rsidRDefault="00F86A4D" w:rsidP="00B23FBF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ind w:left="644"/>
                              <w:jc w:val="both"/>
                              <w:rPr>
                                <w:rFonts w:ascii="Poppins Light" w:hAnsi="Poppins Light" w:cs="Poppins Light"/>
                              </w:rPr>
                            </w:pPr>
                          </w:p>
                          <w:p w14:paraId="73B6DF94" w14:textId="77777777" w:rsidR="007C162C" w:rsidRPr="00780DC9" w:rsidRDefault="007C162C" w:rsidP="00780DC9">
                            <w:pPr>
                              <w:spacing w:line="240" w:lineRule="auto"/>
                              <w:ind w:left="360"/>
                              <w:jc w:val="both"/>
                              <w:rPr>
                                <w:rFonts w:ascii="Poppins" w:hAnsi="Poppins" w:cs="Poppi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FE9D8" id="_x0000_s1035" type="#_x0000_t202" style="position:absolute;margin-left:62.65pt;margin-top:13.95pt;width:223.5pt;height:223.5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" filled="f" stroked="f" strokeweight=".5pt">
                <v:textbox>
                  <w:txbxContent>
                    <w:p w14:paraId="3193776B" w14:textId="77777777" w:rsidR="00346B19" w:rsidRPr="00B9559D" w:rsidRDefault="00346B19" w:rsidP="007C162C">
                      <w:pPr>
                        <w:spacing w:line="240" w:lineRule="auto"/>
                        <w:jc w:val="both"/>
                        <w:rPr>
                          <w:rFonts w:ascii="Poppins SemiBold" w:hAnsi="Poppins SemiBold" w:cs="Poppins SemiBold"/>
                          <w:color w:val="000000" w:themeColor="text1"/>
                          <w:sz w:val="22"/>
                          <w:szCs w:val="22"/>
                        </w:rPr>
                      </w:pPr>
                      <w:r w:rsidRPr="00B9559D">
                        <w:rPr>
                          <w:rFonts w:ascii="Poppins SemiBold" w:hAnsi="Poppins SemiBold" w:cs="Poppins SemiBold"/>
                          <w:color w:val="000000" w:themeColor="text1"/>
                          <w:sz w:val="22"/>
                          <w:szCs w:val="22"/>
                        </w:rPr>
                        <w:t>Compétences techniques</w:t>
                      </w:r>
                    </w:p>
                    <w:p w14:paraId="3061CE65" w14:textId="77777777" w:rsidR="00EC3C18" w:rsidRPr="00EC3C18" w:rsidRDefault="00EC3C18" w:rsidP="00EC3C18">
                      <w:pPr>
                        <w:pStyle w:val="Paragraphedeliste"/>
                        <w:numPr>
                          <w:ilvl w:val="0"/>
                          <w:numId w:val="14"/>
                        </w:numPr>
                        <w:jc w:val="both"/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</w:pPr>
                      <w:r w:rsidRPr="00EC3C18"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  <w:t>Formation initiale et continue obligatoires à jour</w:t>
                      </w:r>
                    </w:p>
                    <w:p w14:paraId="3337D0E2" w14:textId="77777777" w:rsidR="00EC3C18" w:rsidRPr="00EC3C18" w:rsidRDefault="00EC3C18" w:rsidP="00EC3C18">
                      <w:pPr>
                        <w:pStyle w:val="Paragraphedeliste"/>
                        <w:numPr>
                          <w:ilvl w:val="0"/>
                          <w:numId w:val="14"/>
                        </w:numPr>
                        <w:jc w:val="both"/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</w:pPr>
                      <w:r w:rsidRPr="00EC3C18"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  <w:t>Exercice professionnel soumis à des conditions réglementaires d’agrément et d’assermentation</w:t>
                      </w:r>
                    </w:p>
                    <w:p w14:paraId="7F553FEB" w14:textId="77777777" w:rsidR="00EC3C18" w:rsidRPr="00EC3C18" w:rsidRDefault="00EC3C18" w:rsidP="00EC3C18">
                      <w:pPr>
                        <w:pStyle w:val="Paragraphedeliste"/>
                        <w:numPr>
                          <w:ilvl w:val="0"/>
                          <w:numId w:val="14"/>
                        </w:numPr>
                        <w:jc w:val="both"/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</w:pPr>
                      <w:r w:rsidRPr="00EC3C18"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  <w:t>Autorisation de port d’arme délivrée par le préfet avec obligation de formation préalable à l’armement et continue au maniement des armes</w:t>
                      </w:r>
                    </w:p>
                    <w:p w14:paraId="04822810" w14:textId="77777777" w:rsidR="00EC3C18" w:rsidRPr="00EC3C18" w:rsidRDefault="00EC3C18" w:rsidP="00EC3C18">
                      <w:pPr>
                        <w:pStyle w:val="Paragraphedeliste"/>
                        <w:numPr>
                          <w:ilvl w:val="0"/>
                          <w:numId w:val="14"/>
                        </w:numPr>
                        <w:jc w:val="both"/>
                        <w:rPr>
                          <w:rFonts w:ascii="Poppins Light" w:hAnsi="Poppins Light" w:cs="Poppins Light"/>
                          <w:sz w:val="22"/>
                          <w:szCs w:val="22"/>
                        </w:rPr>
                      </w:pPr>
                      <w:r w:rsidRPr="00EC3C18"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  <w:t>Titulaire du permis B</w:t>
                      </w:r>
                    </w:p>
                    <w:p w14:paraId="2769A923" w14:textId="77777777" w:rsidR="00F86A4D" w:rsidRPr="0075377C" w:rsidRDefault="00F86A4D" w:rsidP="00B23FBF">
                      <w:pPr>
                        <w:tabs>
                          <w:tab w:val="left" w:pos="709"/>
                        </w:tabs>
                        <w:spacing w:after="0" w:line="240" w:lineRule="auto"/>
                        <w:ind w:left="644"/>
                        <w:jc w:val="both"/>
                        <w:rPr>
                          <w:rFonts w:ascii="Poppins Light" w:hAnsi="Poppins Light" w:cs="Poppins Light"/>
                        </w:rPr>
                      </w:pPr>
                    </w:p>
                    <w:p w14:paraId="73B6DF94" w14:textId="77777777" w:rsidR="007C162C" w:rsidRPr="00780DC9" w:rsidRDefault="007C162C" w:rsidP="00780DC9">
                      <w:pPr>
                        <w:spacing w:line="240" w:lineRule="auto"/>
                        <w:ind w:left="360"/>
                        <w:jc w:val="both"/>
                        <w:rPr>
                          <w:rFonts w:ascii="Poppins" w:hAnsi="Poppins" w:cs="Poppins"/>
                          <w:color w:val="000000" w:themeColor="text1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52E56">
        <w:rPr>
          <w:noProof/>
        </w:rPr>
        <w:drawing>
          <wp:anchor distT="0" distB="0" distL="114300" distR="114300" simplePos="0" relativeHeight="251696128" behindDoc="0" locked="0" layoutInCell="1" allowOverlap="1" wp14:anchorId="632258FB" wp14:editId="39C3F999">
            <wp:simplePos x="0" y="0"/>
            <wp:positionH relativeFrom="column">
              <wp:posOffset>-396254</wp:posOffset>
            </wp:positionH>
            <wp:positionV relativeFrom="paragraph">
              <wp:posOffset>264324</wp:posOffset>
            </wp:positionV>
            <wp:extent cx="534256" cy="534256"/>
            <wp:effectExtent l="0" t="0" r="0" b="0"/>
            <wp:wrapNone/>
            <wp:docPr id="549123536" name="Image 13" descr="Une image contenant logo, symbole, Police, Graphiqu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123536" name="Image 13" descr="Une image contenant logo, symbole, Police, Graphique&#10;&#10;Le contenu généré par l’IA peut êtr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256" cy="534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6A0165" w14:textId="2BA36EE9" w:rsidR="00C64C40" w:rsidRDefault="00C64C40"/>
    <w:p w14:paraId="348F776A" w14:textId="7089A8F0" w:rsidR="00C64C40" w:rsidRDefault="00F52E56">
      <w:r>
        <w:rPr>
          <w:rFonts w:ascii="Poppins SemiBold" w:hAnsi="Poppins SemiBold" w:cs="Poppins SemiBold"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4C0DA72" wp14:editId="609E6DD7">
                <wp:simplePos x="0" y="0"/>
                <wp:positionH relativeFrom="page">
                  <wp:posOffset>114300</wp:posOffset>
                </wp:positionH>
                <wp:positionV relativeFrom="paragraph">
                  <wp:posOffset>428625</wp:posOffset>
                </wp:positionV>
                <wp:extent cx="1371600" cy="3238500"/>
                <wp:effectExtent l="0" t="0" r="0" b="0"/>
                <wp:wrapNone/>
                <wp:docPr id="21420070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23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C3F469" w14:textId="5E1CF9DA" w:rsidR="00EF07BE" w:rsidRPr="00C72715" w:rsidRDefault="00EF07BE" w:rsidP="007C10AC">
                            <w:pPr>
                              <w:spacing w:line="180" w:lineRule="auto"/>
                              <w:jc w:val="center"/>
                              <w:rPr>
                                <w:rFonts w:ascii="Poppins SemiBold" w:hAnsi="Poppins SemiBold" w:cs="Poppins SemiBold"/>
                                <w:color w:val="FFFFFF" w:themeColor="background1"/>
                              </w:rPr>
                            </w:pPr>
                            <w:r w:rsidRPr="00C72715">
                              <w:rPr>
                                <w:rFonts w:ascii="Poppins SemiBold" w:hAnsi="Poppins SemiBold" w:cs="Poppins SemiBold"/>
                                <w:color w:val="FFFFFF" w:themeColor="background1"/>
                              </w:rPr>
                              <w:t>Type d’emploi</w:t>
                            </w:r>
                          </w:p>
                          <w:p w14:paraId="4584E430" w14:textId="2F5C09D6" w:rsidR="00EF07BE" w:rsidRDefault="00EC3C18" w:rsidP="00780DC9">
                            <w:pPr>
                              <w:spacing w:line="180" w:lineRule="auto"/>
                              <w:jc w:val="center"/>
                              <w:rPr>
                                <w:rFonts w:ascii="Poppins" w:hAnsi="Poppins" w:cs="Poppins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color w:val="FFFFFF" w:themeColor="background1"/>
                                <w:sz w:val="20"/>
                                <w:szCs w:val="20"/>
                              </w:rPr>
                              <w:t>Fonctionnaire territorial titulaire par voie de mutation</w:t>
                            </w:r>
                          </w:p>
                          <w:p w14:paraId="6B36EFF3" w14:textId="1975CFC7" w:rsidR="002A6CB9" w:rsidRDefault="00EC3C18" w:rsidP="00EC3C18">
                            <w:pPr>
                              <w:jc w:val="center"/>
                              <w:rPr>
                                <w:rFonts w:ascii="Poppins Light" w:hAnsi="Poppins Light" w:cs="Poppins Light"/>
                                <w:color w:val="FFFFFF" w:themeColor="background1"/>
                                <w:sz w:val="20"/>
                                <w:szCs w:val="12"/>
                              </w:rPr>
                            </w:pPr>
                            <w:r>
                              <w:rPr>
                                <w:rFonts w:ascii="Poppins Light" w:hAnsi="Poppins Light" w:cs="Poppins Light"/>
                                <w:color w:val="FFFFFF" w:themeColor="background1"/>
                                <w:sz w:val="20"/>
                                <w:szCs w:val="12"/>
                              </w:rPr>
                              <w:t xml:space="preserve">Planning 4/3 </w:t>
                            </w:r>
                            <w:r>
                              <w:rPr>
                                <w:rFonts w:ascii="Poppins Light" w:hAnsi="Poppins Light" w:cs="Poppins Light"/>
                                <w:color w:val="FFFFFF" w:themeColor="background1"/>
                                <w:sz w:val="20"/>
                                <w:szCs w:val="12"/>
                              </w:rPr>
                              <w:br/>
                              <w:t>35h hebdomadaires</w:t>
                            </w:r>
                          </w:p>
                          <w:p w14:paraId="26DD0AC7" w14:textId="7C1F8EB6" w:rsidR="002A6CB9" w:rsidRPr="00C64E5E" w:rsidRDefault="002A6CB9" w:rsidP="00C64E5E">
                            <w:pPr>
                              <w:jc w:val="center"/>
                              <w:rPr>
                                <w:rFonts w:ascii="Poppins Light" w:hAnsi="Poppins Light" w:cs="Poppins Light"/>
                                <w:color w:val="FFFFFF" w:themeColor="background1"/>
                                <w:sz w:val="20"/>
                                <w:szCs w:val="12"/>
                              </w:rPr>
                            </w:pPr>
                            <w:r w:rsidRPr="00C64E5E">
                              <w:rPr>
                                <w:rFonts w:ascii="Poppins Light" w:hAnsi="Poppins Light" w:cs="Poppins Light"/>
                                <w:color w:val="FFFFFF" w:themeColor="background1"/>
                                <w:sz w:val="20"/>
                                <w:szCs w:val="12"/>
                              </w:rPr>
                              <w:t>25 jours de congés annuels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C0DA72" id="_x0000_s1036" type="#_x0000_t202" style="position:absolute;margin-left:9pt;margin-top:33.75pt;width:108pt;height:255pt;z-index: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" filled="f" stroked="f" strokeweight=".5pt">
                <v:textbox>
                  <w:txbxContent>
                    <w:p w14:paraId="48C3F469" w14:textId="5E1CF9DA" w:rsidR="00EF07BE" w:rsidRPr="00C72715" w:rsidRDefault="00EF07BE" w:rsidP="007C10AC">
                      <w:pPr>
                        <w:spacing w:line="180" w:lineRule="auto"/>
                        <w:jc w:val="center"/>
                        <w:rPr>
                          <w:rFonts w:ascii="Poppins SemiBold" w:hAnsi="Poppins SemiBold" w:cs="Poppins SemiBold"/>
                          <w:color w:val="FFFFFF" w:themeColor="background1"/>
                        </w:rPr>
                      </w:pPr>
                      <w:r w:rsidRPr="00C72715">
                        <w:rPr>
                          <w:rFonts w:ascii="Poppins SemiBold" w:hAnsi="Poppins SemiBold" w:cs="Poppins SemiBold"/>
                          <w:color w:val="FFFFFF" w:themeColor="background1"/>
                        </w:rPr>
                        <w:t>Type d’emploi</w:t>
                      </w:r>
                    </w:p>
                    <w:p w14:paraId="4584E430" w14:textId="2F5C09D6" w:rsidR="00EF07BE" w:rsidRDefault="00EC3C18" w:rsidP="00780DC9">
                      <w:pPr>
                        <w:spacing w:line="180" w:lineRule="auto"/>
                        <w:jc w:val="center"/>
                        <w:rPr>
                          <w:rFonts w:ascii="Poppins" w:hAnsi="Poppins" w:cs="Poppins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Poppins" w:hAnsi="Poppins" w:cs="Poppins"/>
                          <w:color w:val="FFFFFF" w:themeColor="background1"/>
                          <w:sz w:val="20"/>
                          <w:szCs w:val="20"/>
                        </w:rPr>
                        <w:t>Fonctionnaire territorial titulaire par voie de mutation</w:t>
                      </w:r>
                    </w:p>
                    <w:p w14:paraId="6B36EFF3" w14:textId="1975CFC7" w:rsidR="002A6CB9" w:rsidRDefault="00EC3C18" w:rsidP="00EC3C18">
                      <w:pPr>
                        <w:jc w:val="center"/>
                        <w:rPr>
                          <w:rFonts w:ascii="Poppins Light" w:hAnsi="Poppins Light" w:cs="Poppins Light"/>
                          <w:color w:val="FFFFFF" w:themeColor="background1"/>
                          <w:sz w:val="20"/>
                          <w:szCs w:val="12"/>
                        </w:rPr>
                      </w:pPr>
                      <w:r>
                        <w:rPr>
                          <w:rFonts w:ascii="Poppins Light" w:hAnsi="Poppins Light" w:cs="Poppins Light"/>
                          <w:color w:val="FFFFFF" w:themeColor="background1"/>
                          <w:sz w:val="20"/>
                          <w:szCs w:val="12"/>
                        </w:rPr>
                        <w:t xml:space="preserve">Planning 4/3 </w:t>
                      </w:r>
                      <w:r>
                        <w:rPr>
                          <w:rFonts w:ascii="Poppins Light" w:hAnsi="Poppins Light" w:cs="Poppins Light"/>
                          <w:color w:val="FFFFFF" w:themeColor="background1"/>
                          <w:sz w:val="20"/>
                          <w:szCs w:val="12"/>
                        </w:rPr>
                        <w:br/>
                        <w:t>35h hebdomadaires</w:t>
                      </w:r>
                    </w:p>
                    <w:p w14:paraId="26DD0AC7" w14:textId="7C1F8EB6" w:rsidR="002A6CB9" w:rsidRPr="00C64E5E" w:rsidRDefault="002A6CB9" w:rsidP="00C64E5E">
                      <w:pPr>
                        <w:jc w:val="center"/>
                        <w:rPr>
                          <w:rFonts w:ascii="Poppins Light" w:hAnsi="Poppins Light" w:cs="Poppins Light"/>
                          <w:color w:val="FFFFFF" w:themeColor="background1"/>
                          <w:sz w:val="20"/>
                          <w:szCs w:val="12"/>
                        </w:rPr>
                      </w:pPr>
                      <w:r w:rsidRPr="00C64E5E">
                        <w:rPr>
                          <w:rFonts w:ascii="Poppins Light" w:hAnsi="Poppins Light" w:cs="Poppins Light"/>
                          <w:color w:val="FFFFFF" w:themeColor="background1"/>
                          <w:sz w:val="20"/>
                          <w:szCs w:val="12"/>
                        </w:rPr>
                        <w:t>25 jours de congés annuels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CF2910C" w14:textId="5214A52F" w:rsidR="00C64C40" w:rsidRDefault="00C64C40"/>
    <w:p w14:paraId="2624CFE6" w14:textId="6EF98D98" w:rsidR="00C64C40" w:rsidRDefault="00C64C40"/>
    <w:p w14:paraId="0CE1A3DB" w14:textId="76E7228A" w:rsidR="00C64C40" w:rsidRDefault="00C64C40"/>
    <w:p w14:paraId="0E2B5C0C" w14:textId="3EF3A380" w:rsidR="00C64C40" w:rsidRDefault="00C64C40"/>
    <w:p w14:paraId="5B3719F3" w14:textId="39787E70" w:rsidR="00C64C40" w:rsidRDefault="00C64C40"/>
    <w:p w14:paraId="41E001E0" w14:textId="173C71B7" w:rsidR="00C64C40" w:rsidRDefault="00C64C40"/>
    <w:p w14:paraId="396BA0E4" w14:textId="5467CD19" w:rsidR="00C64C40" w:rsidRDefault="00C64E5E">
      <w:r>
        <w:rPr>
          <w:rFonts w:ascii="Poppins" w:hAnsi="Poppins" w:cs="Poppins"/>
          <w:b/>
          <w:bCs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1596CC6" wp14:editId="19C15644">
                <wp:simplePos x="0" y="0"/>
                <wp:positionH relativeFrom="column">
                  <wp:posOffset>929005</wp:posOffset>
                </wp:positionH>
                <wp:positionV relativeFrom="paragraph">
                  <wp:posOffset>314325</wp:posOffset>
                </wp:positionV>
                <wp:extent cx="5562600" cy="1066800"/>
                <wp:effectExtent l="0" t="0" r="0" b="0"/>
                <wp:wrapNone/>
                <wp:docPr id="1291810699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62600" cy="1066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CFCA5E5" w14:textId="59D5F78E" w:rsidR="00C64E5E" w:rsidRPr="00C64E5E" w:rsidRDefault="00C64E5E" w:rsidP="00C64E5E">
                            <w:pPr>
                              <w:jc w:val="both"/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</w:pPr>
                            <w:r w:rsidRPr="00C64E5E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  <w:t>Rémunération s</w:t>
                            </w:r>
                            <w:r w:rsidRPr="00C64E5E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  <w:t>tatutaire selon grade échelon du candidat + Régime indemnitaire (</w:t>
                            </w:r>
                            <w:r w:rsidRPr="00C64E5E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  <w:t xml:space="preserve">ISFE Part </w:t>
                            </w:r>
                            <w:proofErr w:type="spellStart"/>
                            <w:r w:rsidRPr="00C64E5E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  <w:t>fixe+Part</w:t>
                            </w:r>
                            <w:proofErr w:type="spellEnd"/>
                            <w:r w:rsidRPr="00C64E5E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  <w:t xml:space="preserve"> variable mensuelle et annuelle</w:t>
                            </w:r>
                            <w:r w:rsidRPr="00C64E5E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  <w:t>)</w:t>
                            </w:r>
                            <w:r w:rsidRPr="00C64E5E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  <w:t>, tickets restaurant, CNAS, Prévoyance (prise en charge à 100% par la collectivité</w:t>
                            </w:r>
                            <w:r w:rsidR="00F632EF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  <w:t>)</w:t>
                            </w:r>
                            <w:r w:rsidRPr="00C64E5E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  <w:t>, mutuelle santé</w:t>
                            </w:r>
                            <w:r w:rsidR="00F632EF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  <w:t xml:space="preserve"> (20</w:t>
                            </w:r>
                            <w:r w:rsidR="00F632EF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  <w:vertAlign w:val="superscript"/>
                              </w:rPr>
                              <w:t xml:space="preserve">€ </w:t>
                            </w:r>
                            <w:r w:rsidR="00F632EF">
                              <w:rPr>
                                <w:rFonts w:ascii="Poppins Light" w:hAnsi="Poppins Light" w:cs="Poppins Light"/>
                                <w:sz w:val="20"/>
                                <w:szCs w:val="20"/>
                              </w:rPr>
                              <w:t>de participation mensuelle sur mutuelle labellisée)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96CC6" id="Zone de texte 20" o:spid="_x0000_s1037" type="#_x0000_t202" style="position:absolute;margin-left:73.15pt;margin-top:24.75pt;width:438pt;height:8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" filled="f" stroked="f" strokeweight=".5pt">
                <v:textbox>
                  <w:txbxContent>
                    <w:p w14:paraId="7CFCA5E5" w14:textId="59D5F78E" w:rsidR="00C64E5E" w:rsidRPr="00C64E5E" w:rsidRDefault="00C64E5E" w:rsidP="00C64E5E">
                      <w:pPr>
                        <w:jc w:val="both"/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</w:pPr>
                      <w:r w:rsidRPr="00C64E5E"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  <w:t>Rémunération s</w:t>
                      </w:r>
                      <w:r w:rsidRPr="00C64E5E"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  <w:t>tatutaire selon grade échelon du candidat + Régime indemnitaire (</w:t>
                      </w:r>
                      <w:r w:rsidRPr="00C64E5E"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  <w:t xml:space="preserve">ISFE Part </w:t>
                      </w:r>
                      <w:proofErr w:type="spellStart"/>
                      <w:r w:rsidRPr="00C64E5E"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  <w:t>fixe+Part</w:t>
                      </w:r>
                      <w:proofErr w:type="spellEnd"/>
                      <w:r w:rsidRPr="00C64E5E"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  <w:t xml:space="preserve"> variable mensuelle et annuelle</w:t>
                      </w:r>
                      <w:r w:rsidRPr="00C64E5E"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  <w:t>)</w:t>
                      </w:r>
                      <w:r w:rsidRPr="00C64E5E"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  <w:t>, tickets restaurant, CNAS, Prévoyance (prise en charge à 100% par la collectivité</w:t>
                      </w:r>
                      <w:r w:rsidR="00F632EF"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  <w:t>)</w:t>
                      </w:r>
                      <w:r w:rsidRPr="00C64E5E"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  <w:t>, mutuelle santé</w:t>
                      </w:r>
                      <w:r w:rsidR="00F632EF"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  <w:t xml:space="preserve"> (20</w:t>
                      </w:r>
                      <w:r w:rsidR="00F632EF">
                        <w:rPr>
                          <w:rFonts w:ascii="Poppins Light" w:hAnsi="Poppins Light" w:cs="Poppins Light"/>
                          <w:sz w:val="20"/>
                          <w:szCs w:val="20"/>
                          <w:vertAlign w:val="superscript"/>
                        </w:rPr>
                        <w:t xml:space="preserve">€ </w:t>
                      </w:r>
                      <w:r w:rsidR="00F632EF">
                        <w:rPr>
                          <w:rFonts w:ascii="Poppins Light" w:hAnsi="Poppins Light" w:cs="Poppins Light"/>
                          <w:sz w:val="20"/>
                          <w:szCs w:val="20"/>
                        </w:rPr>
                        <w:t>de participation mensuelle sur mutuelle labellisée)</w:t>
                      </w:r>
                    </w:p>
                  </w:txbxContent>
                </v:textbox>
              </v:shape>
            </w:pict>
          </mc:Fallback>
        </mc:AlternateContent>
      </w:r>
    </w:p>
    <w:p w14:paraId="2F71B375" w14:textId="70A711EE" w:rsidR="00C64C40" w:rsidRDefault="00FC6C95">
      <w:r>
        <w:rPr>
          <w:rFonts w:ascii="Poppins" w:hAnsi="Poppins" w:cs="Poppins"/>
          <w:b/>
          <w:bCs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756D6C7" wp14:editId="5FDA3150">
                <wp:simplePos x="0" y="0"/>
                <wp:positionH relativeFrom="column">
                  <wp:posOffset>-585470</wp:posOffset>
                </wp:positionH>
                <wp:positionV relativeFrom="paragraph">
                  <wp:posOffset>444614</wp:posOffset>
                </wp:positionV>
                <wp:extent cx="977265" cy="0"/>
                <wp:effectExtent l="0" t="0" r="0" b="0"/>
                <wp:wrapNone/>
                <wp:docPr id="1455886973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726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D9644E" id="Connecteur droit 6" o:spid="_x0000_s1026" style="position:absolute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6.1pt,35pt" to="30.85pt,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" strokecolor="white [3212]" strokeweight="1.5pt">
                <v:stroke joinstyle="miter"/>
              </v:line>
            </w:pict>
          </mc:Fallback>
        </mc:AlternateContent>
      </w:r>
      <w:r w:rsidR="00346B19">
        <w:rPr>
          <w:rFonts w:ascii="Poppins SemiBold" w:hAnsi="Poppins SemiBold" w:cs="Poppins SemiBold"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F7518BF" wp14:editId="6A430F22">
                <wp:simplePos x="0" y="0"/>
                <wp:positionH relativeFrom="column">
                  <wp:posOffset>6857431</wp:posOffset>
                </wp:positionH>
                <wp:positionV relativeFrom="paragraph">
                  <wp:posOffset>44713</wp:posOffset>
                </wp:positionV>
                <wp:extent cx="2928258" cy="1965325"/>
                <wp:effectExtent l="0" t="0" r="0" b="0"/>
                <wp:wrapNone/>
                <wp:docPr id="800108023" name="Zone de text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28258" cy="1965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3A765F" w14:textId="77777777" w:rsidR="00346B19" w:rsidRPr="00536274" w:rsidRDefault="00346B19" w:rsidP="00346B19">
                            <w:pPr>
                              <w:spacing w:line="180" w:lineRule="auto"/>
                              <w:rPr>
                                <w:rFonts w:ascii="Poppins SemiBold" w:hAnsi="Poppins SemiBold" w:cs="Poppins SemiBold"/>
                                <w:color w:val="0070C0"/>
                                <w:sz w:val="22"/>
                                <w:szCs w:val="22"/>
                              </w:rPr>
                            </w:pPr>
                            <w:r w:rsidRPr="00536274">
                              <w:rPr>
                                <w:rFonts w:ascii="Poppins SemiBold" w:hAnsi="Poppins SemiBold" w:cs="Poppins SemiBold"/>
                                <w:color w:val="0070C0"/>
                                <w:sz w:val="22"/>
                                <w:szCs w:val="22"/>
                              </w:rPr>
                              <w:t xml:space="preserve">Qualités personnelles </w:t>
                            </w:r>
                          </w:p>
                          <w:p w14:paraId="33DBF58D" w14:textId="77777777" w:rsidR="00346B19" w:rsidRPr="00412CC7" w:rsidRDefault="00346B19" w:rsidP="00346B19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line="180" w:lineRule="auto"/>
                              <w:rPr>
                                <w:rFonts w:ascii="Poppins" w:hAnsi="Poppins" w:cs="Poppi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12CC7">
                              <w:rPr>
                                <w:rFonts w:ascii="Poppins" w:hAnsi="Poppins" w:cs="Poppins"/>
                                <w:color w:val="000000" w:themeColor="text1"/>
                                <w:sz w:val="20"/>
                                <w:szCs w:val="20"/>
                              </w:rPr>
                              <w:t>Sens du service public</w:t>
                            </w:r>
                          </w:p>
                          <w:p w14:paraId="1867F04D" w14:textId="77777777" w:rsidR="00346B19" w:rsidRPr="00412CC7" w:rsidRDefault="00346B19" w:rsidP="00346B19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line="180" w:lineRule="auto"/>
                              <w:rPr>
                                <w:rFonts w:ascii="Poppins" w:hAnsi="Poppins" w:cs="Poppi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12CC7">
                              <w:rPr>
                                <w:rFonts w:ascii="Poppins" w:hAnsi="Poppins" w:cs="Poppins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Qualités de rigueur, de discrétion, d’organisation et de confidentialité reconnues </w:t>
                            </w:r>
                          </w:p>
                          <w:p w14:paraId="667A77C9" w14:textId="77777777" w:rsidR="00346B19" w:rsidRPr="00412CC7" w:rsidRDefault="00346B19" w:rsidP="00346B19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line="180" w:lineRule="auto"/>
                              <w:rPr>
                                <w:rFonts w:ascii="Poppins" w:hAnsi="Poppins" w:cs="Poppi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12CC7">
                              <w:rPr>
                                <w:rFonts w:ascii="Poppins" w:hAnsi="Poppins" w:cs="Poppins"/>
                                <w:color w:val="000000" w:themeColor="text1"/>
                                <w:sz w:val="20"/>
                                <w:szCs w:val="20"/>
                              </w:rPr>
                              <w:t>Qualités de management</w:t>
                            </w:r>
                          </w:p>
                          <w:p w14:paraId="0352549B" w14:textId="77777777" w:rsidR="00346B19" w:rsidRPr="00412CC7" w:rsidRDefault="00346B19" w:rsidP="00346B19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line="180" w:lineRule="auto"/>
                              <w:rPr>
                                <w:rFonts w:ascii="Poppins" w:hAnsi="Poppins" w:cs="Poppi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12CC7">
                              <w:rPr>
                                <w:rFonts w:ascii="Poppins" w:hAnsi="Poppins" w:cs="Poppins"/>
                                <w:color w:val="000000" w:themeColor="text1"/>
                                <w:sz w:val="20"/>
                                <w:szCs w:val="20"/>
                              </w:rPr>
                              <w:t>Aptitude à la polyvalence</w:t>
                            </w:r>
                          </w:p>
                          <w:p w14:paraId="08847815" w14:textId="77777777" w:rsidR="00346B19" w:rsidRPr="00412CC7" w:rsidRDefault="00346B19" w:rsidP="00346B19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spacing w:line="180" w:lineRule="auto"/>
                              <w:rPr>
                                <w:rFonts w:ascii="Poppins" w:hAnsi="Poppins" w:cs="Poppins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12CC7">
                              <w:rPr>
                                <w:rFonts w:ascii="Poppins" w:hAnsi="Poppins" w:cs="Poppins"/>
                                <w:color w:val="000000" w:themeColor="text1"/>
                                <w:sz w:val="20"/>
                                <w:szCs w:val="20"/>
                              </w:rPr>
                              <w:t>Bon relationnel, dynamisme et capacité à encadrer une équipe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518BF" id="_x0000_s1038" type="#_x0000_t202" style="position:absolute;margin-left:539.95pt;margin-top:3.5pt;width:230.55pt;height:154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" filled="f" stroked="f" strokeweight=".5pt">
                <v:textbox>
                  <w:txbxContent>
                    <w:p w14:paraId="4E3A765F" w14:textId="77777777" w:rsidR="00346B19" w:rsidRPr="00536274" w:rsidRDefault="00346B19" w:rsidP="00346B19">
                      <w:pPr>
                        <w:spacing w:line="180" w:lineRule="auto"/>
                        <w:rPr>
                          <w:rFonts w:ascii="Poppins SemiBold" w:hAnsi="Poppins SemiBold" w:cs="Poppins SemiBold"/>
                          <w:color w:val="0070C0"/>
                          <w:sz w:val="22"/>
                          <w:szCs w:val="22"/>
                        </w:rPr>
                      </w:pPr>
                      <w:r w:rsidRPr="00536274">
                        <w:rPr>
                          <w:rFonts w:ascii="Poppins SemiBold" w:hAnsi="Poppins SemiBold" w:cs="Poppins SemiBold"/>
                          <w:color w:val="0070C0"/>
                          <w:sz w:val="22"/>
                          <w:szCs w:val="22"/>
                        </w:rPr>
                        <w:t xml:space="preserve">Qualités personnelles </w:t>
                      </w:r>
                    </w:p>
                    <w:p w14:paraId="33DBF58D" w14:textId="77777777" w:rsidR="00346B19" w:rsidRPr="00412CC7" w:rsidRDefault="00346B19" w:rsidP="00346B19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line="180" w:lineRule="auto"/>
                        <w:rPr>
                          <w:rFonts w:ascii="Poppins" w:hAnsi="Poppins" w:cs="Poppins"/>
                          <w:color w:val="000000" w:themeColor="text1"/>
                          <w:sz w:val="20"/>
                          <w:szCs w:val="20"/>
                        </w:rPr>
                      </w:pPr>
                      <w:r w:rsidRPr="00412CC7">
                        <w:rPr>
                          <w:rFonts w:ascii="Poppins" w:hAnsi="Poppins" w:cs="Poppins"/>
                          <w:color w:val="000000" w:themeColor="text1"/>
                          <w:sz w:val="20"/>
                          <w:szCs w:val="20"/>
                        </w:rPr>
                        <w:t>Sens du service public</w:t>
                      </w:r>
                    </w:p>
                    <w:p w14:paraId="1867F04D" w14:textId="77777777" w:rsidR="00346B19" w:rsidRPr="00412CC7" w:rsidRDefault="00346B19" w:rsidP="00346B19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line="180" w:lineRule="auto"/>
                        <w:rPr>
                          <w:rFonts w:ascii="Poppins" w:hAnsi="Poppins" w:cs="Poppins"/>
                          <w:color w:val="000000" w:themeColor="text1"/>
                          <w:sz w:val="20"/>
                          <w:szCs w:val="20"/>
                        </w:rPr>
                      </w:pPr>
                      <w:r w:rsidRPr="00412CC7">
                        <w:rPr>
                          <w:rFonts w:ascii="Poppins" w:hAnsi="Poppins" w:cs="Poppins"/>
                          <w:color w:val="000000" w:themeColor="text1"/>
                          <w:sz w:val="20"/>
                          <w:szCs w:val="20"/>
                        </w:rPr>
                        <w:t xml:space="preserve">Qualités de rigueur, de discrétion, d’organisation et de confidentialité reconnues </w:t>
                      </w:r>
                    </w:p>
                    <w:p w14:paraId="667A77C9" w14:textId="77777777" w:rsidR="00346B19" w:rsidRPr="00412CC7" w:rsidRDefault="00346B19" w:rsidP="00346B19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line="180" w:lineRule="auto"/>
                        <w:rPr>
                          <w:rFonts w:ascii="Poppins" w:hAnsi="Poppins" w:cs="Poppins"/>
                          <w:color w:val="000000" w:themeColor="text1"/>
                          <w:sz w:val="20"/>
                          <w:szCs w:val="20"/>
                        </w:rPr>
                      </w:pPr>
                      <w:r w:rsidRPr="00412CC7">
                        <w:rPr>
                          <w:rFonts w:ascii="Poppins" w:hAnsi="Poppins" w:cs="Poppins"/>
                          <w:color w:val="000000" w:themeColor="text1"/>
                          <w:sz w:val="20"/>
                          <w:szCs w:val="20"/>
                        </w:rPr>
                        <w:t>Qualités de management</w:t>
                      </w:r>
                    </w:p>
                    <w:p w14:paraId="0352549B" w14:textId="77777777" w:rsidR="00346B19" w:rsidRPr="00412CC7" w:rsidRDefault="00346B19" w:rsidP="00346B19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line="180" w:lineRule="auto"/>
                        <w:rPr>
                          <w:rFonts w:ascii="Poppins" w:hAnsi="Poppins" w:cs="Poppins"/>
                          <w:color w:val="000000" w:themeColor="text1"/>
                          <w:sz w:val="20"/>
                          <w:szCs w:val="20"/>
                        </w:rPr>
                      </w:pPr>
                      <w:r w:rsidRPr="00412CC7">
                        <w:rPr>
                          <w:rFonts w:ascii="Poppins" w:hAnsi="Poppins" w:cs="Poppins"/>
                          <w:color w:val="000000" w:themeColor="text1"/>
                          <w:sz w:val="20"/>
                          <w:szCs w:val="20"/>
                        </w:rPr>
                        <w:t>Aptitude à la polyvalence</w:t>
                      </w:r>
                    </w:p>
                    <w:p w14:paraId="08847815" w14:textId="77777777" w:rsidR="00346B19" w:rsidRPr="00412CC7" w:rsidRDefault="00346B19" w:rsidP="00346B19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spacing w:line="180" w:lineRule="auto"/>
                        <w:rPr>
                          <w:rFonts w:ascii="Poppins" w:hAnsi="Poppins" w:cs="Poppins"/>
                          <w:color w:val="000000" w:themeColor="text1"/>
                          <w:sz w:val="20"/>
                          <w:szCs w:val="20"/>
                        </w:rPr>
                      </w:pPr>
                      <w:r w:rsidRPr="00412CC7">
                        <w:rPr>
                          <w:rFonts w:ascii="Poppins" w:hAnsi="Poppins" w:cs="Poppins"/>
                          <w:color w:val="000000" w:themeColor="text1"/>
                          <w:sz w:val="20"/>
                          <w:szCs w:val="20"/>
                        </w:rPr>
                        <w:t>Bon relationnel, dynamisme et capacité à encadrer une équipe</w:t>
                      </w:r>
                    </w:p>
                  </w:txbxContent>
                </v:textbox>
              </v:shape>
            </w:pict>
          </mc:Fallback>
        </mc:AlternateContent>
      </w:r>
      <w:r w:rsidR="008C12DA">
        <w:rPr>
          <w:rFonts w:ascii="Poppins" w:hAnsi="Poppins" w:cs="Poppins"/>
          <w:b/>
          <w:bCs/>
          <w:noProof/>
          <w:color w:val="0070C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2E733E3" wp14:editId="73E33C0D">
                <wp:simplePos x="0" y="0"/>
                <wp:positionH relativeFrom="column">
                  <wp:posOffset>86732</wp:posOffset>
                </wp:positionH>
                <wp:positionV relativeFrom="paragraph">
                  <wp:posOffset>2883754</wp:posOffset>
                </wp:positionV>
                <wp:extent cx="5759669" cy="0"/>
                <wp:effectExtent l="0" t="0" r="0" b="0"/>
                <wp:wrapNone/>
                <wp:docPr id="308163310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59669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70C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58AB19C" id="Connecteur droit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.85pt,227.05pt" to="460.35pt,22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" strokecolor="#0070c0" strokeweight="1.5pt">
                <v:stroke joinstyle="miter"/>
              </v:line>
            </w:pict>
          </mc:Fallback>
        </mc:AlternateContent>
      </w:r>
    </w:p>
    <w:sectPr w:rsidR="00C64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  <w:font w:name="Poppins SemiBold">
    <w:charset w:val="00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5A8136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11.25pt" o:bullet="t">
        <v:imagedata r:id="rId1" o:title="mso929D"/>
      </v:shape>
    </w:pict>
  </w:numPicBullet>
  <w:abstractNum w:abstractNumId="0" w15:restartNumberingAfterBreak="0">
    <w:nsid w:val="00252CCF"/>
    <w:multiLevelType w:val="hybridMultilevel"/>
    <w:tmpl w:val="485E8BA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43520"/>
    <w:multiLevelType w:val="hybridMultilevel"/>
    <w:tmpl w:val="878A2DD0"/>
    <w:lvl w:ilvl="0" w:tplc="040C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6B47E2B"/>
    <w:multiLevelType w:val="hybridMultilevel"/>
    <w:tmpl w:val="D548EB5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5C40BE"/>
    <w:multiLevelType w:val="hybridMultilevel"/>
    <w:tmpl w:val="0F1A93C2"/>
    <w:lvl w:ilvl="0" w:tplc="040C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8893F77"/>
    <w:multiLevelType w:val="hybridMultilevel"/>
    <w:tmpl w:val="A6A48C82"/>
    <w:lvl w:ilvl="0" w:tplc="040C000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CA130A"/>
    <w:multiLevelType w:val="hybridMultilevel"/>
    <w:tmpl w:val="1C8681D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511D4"/>
    <w:multiLevelType w:val="hybridMultilevel"/>
    <w:tmpl w:val="47CE011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82560"/>
    <w:multiLevelType w:val="hybridMultilevel"/>
    <w:tmpl w:val="1FB85744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967ED0"/>
    <w:multiLevelType w:val="hybridMultilevel"/>
    <w:tmpl w:val="B068060A"/>
    <w:lvl w:ilvl="0" w:tplc="040C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1271DA3"/>
    <w:multiLevelType w:val="hybridMultilevel"/>
    <w:tmpl w:val="6CE4CC28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1C1156"/>
    <w:multiLevelType w:val="hybridMultilevel"/>
    <w:tmpl w:val="6DD8796E"/>
    <w:lvl w:ilvl="0" w:tplc="040C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C7C5857"/>
    <w:multiLevelType w:val="hybridMultilevel"/>
    <w:tmpl w:val="9D488140"/>
    <w:lvl w:ilvl="0" w:tplc="040C0007">
      <w:start w:val="1"/>
      <w:numFmt w:val="bullet"/>
      <w:lvlText w:val=""/>
      <w:lvlPicBulletId w:val="0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A230D03"/>
    <w:multiLevelType w:val="hybridMultilevel"/>
    <w:tmpl w:val="B57CE1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B6293E"/>
    <w:multiLevelType w:val="hybridMultilevel"/>
    <w:tmpl w:val="458C74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6065218">
    <w:abstractNumId w:val="2"/>
  </w:num>
  <w:num w:numId="2" w16cid:durableId="746925434">
    <w:abstractNumId w:val="12"/>
  </w:num>
  <w:num w:numId="3" w16cid:durableId="1939480886">
    <w:abstractNumId w:val="4"/>
  </w:num>
  <w:num w:numId="4" w16cid:durableId="853961784">
    <w:abstractNumId w:val="9"/>
  </w:num>
  <w:num w:numId="5" w16cid:durableId="955982804">
    <w:abstractNumId w:val="0"/>
  </w:num>
  <w:num w:numId="6" w16cid:durableId="1973359397">
    <w:abstractNumId w:val="13"/>
  </w:num>
  <w:num w:numId="7" w16cid:durableId="137766978">
    <w:abstractNumId w:val="7"/>
  </w:num>
  <w:num w:numId="8" w16cid:durableId="363018939">
    <w:abstractNumId w:val="11"/>
  </w:num>
  <w:num w:numId="9" w16cid:durableId="339159139">
    <w:abstractNumId w:val="3"/>
  </w:num>
  <w:num w:numId="10" w16cid:durableId="96875176">
    <w:abstractNumId w:val="6"/>
  </w:num>
  <w:num w:numId="11" w16cid:durableId="990981793">
    <w:abstractNumId w:val="1"/>
  </w:num>
  <w:num w:numId="12" w16cid:durableId="1418407178">
    <w:abstractNumId w:val="8"/>
  </w:num>
  <w:num w:numId="13" w16cid:durableId="89785671">
    <w:abstractNumId w:val="10"/>
  </w:num>
  <w:num w:numId="14" w16cid:durableId="20185350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C40"/>
    <w:rsid w:val="000141E0"/>
    <w:rsid w:val="000345CF"/>
    <w:rsid w:val="00081C23"/>
    <w:rsid w:val="00093A74"/>
    <w:rsid w:val="00102E34"/>
    <w:rsid w:val="00146D67"/>
    <w:rsid w:val="00162BA8"/>
    <w:rsid w:val="001919FA"/>
    <w:rsid w:val="002224BB"/>
    <w:rsid w:val="002A6CB9"/>
    <w:rsid w:val="002E381B"/>
    <w:rsid w:val="00304665"/>
    <w:rsid w:val="00346B19"/>
    <w:rsid w:val="00416A81"/>
    <w:rsid w:val="00460E2E"/>
    <w:rsid w:val="004D09E1"/>
    <w:rsid w:val="005331D4"/>
    <w:rsid w:val="0054166A"/>
    <w:rsid w:val="005762AE"/>
    <w:rsid w:val="005C6661"/>
    <w:rsid w:val="005D54EB"/>
    <w:rsid w:val="00610073"/>
    <w:rsid w:val="00615736"/>
    <w:rsid w:val="006407D2"/>
    <w:rsid w:val="006B78B0"/>
    <w:rsid w:val="00780DC9"/>
    <w:rsid w:val="007C10AC"/>
    <w:rsid w:val="007C162C"/>
    <w:rsid w:val="007F31C3"/>
    <w:rsid w:val="008722A2"/>
    <w:rsid w:val="008A1747"/>
    <w:rsid w:val="008C12DA"/>
    <w:rsid w:val="008D4C93"/>
    <w:rsid w:val="00A02823"/>
    <w:rsid w:val="00A11D90"/>
    <w:rsid w:val="00A23C3F"/>
    <w:rsid w:val="00A77A6F"/>
    <w:rsid w:val="00B1746E"/>
    <w:rsid w:val="00B23FBF"/>
    <w:rsid w:val="00B469ED"/>
    <w:rsid w:val="00B9559D"/>
    <w:rsid w:val="00C64C40"/>
    <w:rsid w:val="00C64E5E"/>
    <w:rsid w:val="00C72715"/>
    <w:rsid w:val="00EA448E"/>
    <w:rsid w:val="00EC3C18"/>
    <w:rsid w:val="00EF07BE"/>
    <w:rsid w:val="00F52E56"/>
    <w:rsid w:val="00F632EF"/>
    <w:rsid w:val="00F81E4D"/>
    <w:rsid w:val="00F86A4D"/>
    <w:rsid w:val="00FC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D5CC7"/>
  <w15:chartTrackingRefBased/>
  <w15:docId w15:val="{CF272D13-763E-4B6A-B67E-AAD77455D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C64C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64C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4C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64C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64C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64C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64C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64C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64C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64C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64C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64C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64C4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64C4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64C4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64C4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64C4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64C4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64C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64C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64C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64C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64C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64C4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64C4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64C4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64C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64C4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64C4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Mégane MEDINA</dc:creator>
  <cp:keywords/>
  <dc:description/>
  <cp:lastModifiedBy>Jessica TOLINI</cp:lastModifiedBy>
  <cp:revision>33</cp:revision>
  <dcterms:created xsi:type="dcterms:W3CDTF">2026-02-19T10:37:00Z</dcterms:created>
  <dcterms:modified xsi:type="dcterms:W3CDTF">2026-07-23T06:58:00Z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b1fe389-c702-4547-9299-2517241c8fa4_Enabled">
    <vt:lpwstr>true</vt:lpwstr>
  </property>
  <property fmtid="{D5CDD505-2E9C-101B-9397-08002B2CF9AE}" pid="3" name="MSIP_Label_db1fe389-c702-4547-9299-2517241c8fa4_SetDate">
    <vt:lpwstr>2026-07-10T07:08:32Z</vt:lpwstr>
  </property>
  <property fmtid="{D5CDD505-2E9C-101B-9397-08002B2CF9AE}" pid="4" name="MSIP_Label_db1fe389-c702-4547-9299-2517241c8fa4_Method">
    <vt:lpwstr>Standard</vt:lpwstr>
  </property>
  <property fmtid="{D5CDD505-2E9C-101B-9397-08002B2CF9AE}" pid="5" name="MSIP_Label_db1fe389-c702-4547-9299-2517241c8fa4_Name">
    <vt:lpwstr>Public</vt:lpwstr>
  </property>
  <property fmtid="{D5CDD505-2E9C-101B-9397-08002B2CF9AE}" pid="6" name="MSIP_Label_db1fe389-c702-4547-9299-2517241c8fa4_SiteId">
    <vt:lpwstr>5c01c426-d014-4f42-8066-9c88694c0c57</vt:lpwstr>
  </property>
  <property fmtid="{D5CDD505-2E9C-101B-9397-08002B2CF9AE}" pid="7" name="MSIP_Label_db1fe389-c702-4547-9299-2517241c8fa4_ActionId">
    <vt:lpwstr>874e44b1-8511-4d1d-a459-1428713287eb</vt:lpwstr>
  </property>
  <property fmtid="{D5CDD505-2E9C-101B-9397-08002B2CF9AE}" pid="8" name="MSIP_Label_db1fe389-c702-4547-9299-2517241c8fa4_ContentBits">
    <vt:lpwstr>0</vt:lpwstr>
  </property>
  <property fmtid="{D5CDD505-2E9C-101B-9397-08002B2CF9AE}" pid="9" name="MSIP_Label_db1fe389-c702-4547-9299-2517241c8fa4_Tag">
    <vt:lpwstr>10, 3, 0, 1</vt:lpwstr>
  </property>
</Properties>
</file>